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76" w:rsidRPr="00507FB5" w:rsidRDefault="00333076" w:rsidP="009D5C9D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507FB5">
        <w:rPr>
          <w:rFonts w:ascii="Times New Roman" w:hAnsi="Times New Roman"/>
          <w:b/>
          <w:sz w:val="18"/>
          <w:szCs w:val="18"/>
        </w:rPr>
        <w:t>УВАЖАЕМЫЕ СОБСТВЕННИКИ!</w:t>
      </w:r>
    </w:p>
    <w:p w:rsidR="00333076" w:rsidRDefault="00333076" w:rsidP="009D5C9D">
      <w:pPr>
        <w:pStyle w:val="NoSpacing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Управляющая компания уведомляет Вас, что в соответствии с условиями договора и Постановлением Администрации города Омска от 29.11.2017г. №1306-п, устанавливается размер платы за содержание и текущий ремонт жилья на 2018 год. </w:t>
      </w:r>
    </w:p>
    <w:p w:rsidR="00333076" w:rsidRPr="00507FB5" w:rsidRDefault="00333076" w:rsidP="009D5C9D">
      <w:pPr>
        <w:pStyle w:val="NoSpacing"/>
        <w:ind w:firstLine="708"/>
        <w:jc w:val="both"/>
        <w:rPr>
          <w:rFonts w:ascii="Times New Roman" w:hAnsi="Times New Roman"/>
          <w:sz w:val="18"/>
          <w:szCs w:val="18"/>
        </w:rPr>
      </w:pPr>
      <w:r w:rsidRPr="00507FB5">
        <w:rPr>
          <w:rFonts w:ascii="Times New Roman" w:hAnsi="Times New Roman"/>
          <w:sz w:val="18"/>
          <w:szCs w:val="18"/>
        </w:rPr>
        <w:t>В соответствии с п.7 ст. 156 ЖК РФ управляющая организация предлагает Вам рассмотреть</w:t>
      </w:r>
      <w:r>
        <w:rPr>
          <w:rFonts w:ascii="Times New Roman" w:hAnsi="Times New Roman"/>
          <w:sz w:val="18"/>
          <w:szCs w:val="18"/>
        </w:rPr>
        <w:t xml:space="preserve"> размер </w:t>
      </w:r>
      <w:r w:rsidRPr="00507FB5">
        <w:rPr>
          <w:rFonts w:ascii="Times New Roman" w:hAnsi="Times New Roman"/>
          <w:sz w:val="18"/>
          <w:szCs w:val="18"/>
        </w:rPr>
        <w:t xml:space="preserve"> платы за содержание жилого помещения в МКД согласно </w:t>
      </w:r>
      <w:r>
        <w:rPr>
          <w:rFonts w:ascii="Times New Roman" w:hAnsi="Times New Roman"/>
          <w:sz w:val="18"/>
          <w:szCs w:val="18"/>
        </w:rPr>
        <w:t xml:space="preserve">проекта </w:t>
      </w:r>
      <w:r w:rsidRPr="00507FB5">
        <w:rPr>
          <w:rFonts w:ascii="Times New Roman" w:hAnsi="Times New Roman"/>
          <w:sz w:val="18"/>
          <w:szCs w:val="18"/>
        </w:rPr>
        <w:t>структур</w:t>
      </w:r>
      <w:r>
        <w:rPr>
          <w:rFonts w:ascii="Times New Roman" w:hAnsi="Times New Roman"/>
          <w:sz w:val="18"/>
          <w:szCs w:val="18"/>
        </w:rPr>
        <w:t>ы</w:t>
      </w:r>
      <w:r w:rsidRPr="00507FB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 размера </w:t>
      </w:r>
      <w:r w:rsidRPr="00507FB5">
        <w:rPr>
          <w:rFonts w:ascii="Times New Roman" w:hAnsi="Times New Roman"/>
          <w:sz w:val="18"/>
          <w:szCs w:val="18"/>
        </w:rPr>
        <w:t xml:space="preserve">платы, </w:t>
      </w:r>
      <w:r>
        <w:rPr>
          <w:rFonts w:ascii="Times New Roman" w:hAnsi="Times New Roman"/>
          <w:sz w:val="18"/>
          <w:szCs w:val="18"/>
        </w:rPr>
        <w:t>который</w:t>
      </w:r>
      <w:r w:rsidRPr="00507FB5">
        <w:rPr>
          <w:rFonts w:ascii="Times New Roman" w:hAnsi="Times New Roman"/>
          <w:sz w:val="18"/>
          <w:szCs w:val="18"/>
        </w:rPr>
        <w:t xml:space="preserve"> размещен на платежном документе (обратная сторона квитанции). </w:t>
      </w:r>
    </w:p>
    <w:p w:rsidR="00333076" w:rsidRDefault="00333076" w:rsidP="009D5C9D">
      <w:pPr>
        <w:pStyle w:val="NoSpacing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Предлагаемый размер платы может быть утвержден по решению собственников с 01.01.2018г. </w:t>
      </w:r>
      <w:r w:rsidRPr="00507FB5">
        <w:rPr>
          <w:rFonts w:ascii="Times New Roman" w:hAnsi="Times New Roman"/>
          <w:sz w:val="18"/>
          <w:szCs w:val="18"/>
        </w:rPr>
        <w:t xml:space="preserve">Просим в срок до 31.12.2017г. </w:t>
      </w:r>
      <w:r>
        <w:rPr>
          <w:rFonts w:ascii="Times New Roman" w:hAnsi="Times New Roman"/>
          <w:sz w:val="18"/>
          <w:szCs w:val="18"/>
        </w:rPr>
        <w:t>предоставить документы, утвержденные</w:t>
      </w:r>
      <w:r w:rsidRPr="00507FB5">
        <w:rPr>
          <w:rFonts w:ascii="Times New Roman" w:hAnsi="Times New Roman"/>
          <w:sz w:val="18"/>
          <w:szCs w:val="18"/>
        </w:rPr>
        <w:t xml:space="preserve"> путем проведения общего собрания собственников в порядке ст. 44-46 ЖК РФ.</w:t>
      </w:r>
      <w:r>
        <w:rPr>
          <w:rFonts w:ascii="Times New Roman" w:hAnsi="Times New Roman"/>
          <w:sz w:val="18"/>
          <w:szCs w:val="18"/>
        </w:rPr>
        <w:t xml:space="preserve"> В случае внесения изменений в структуру платы просим Вас предоставить экономическое обоснование расчета стоимости обязательных работ, услуг.</w:t>
      </w:r>
    </w:p>
    <w:p w:rsidR="00333076" w:rsidRPr="00507FB5" w:rsidRDefault="00333076" w:rsidP="0061119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18"/>
          <w:szCs w:val="18"/>
        </w:rPr>
      </w:pPr>
      <w:r w:rsidRPr="00507FB5">
        <w:rPr>
          <w:rFonts w:ascii="Times New Roman" w:hAnsi="Times New Roman" w:cs="Times New Roman"/>
          <w:bCs w:val="0"/>
          <w:sz w:val="18"/>
          <w:szCs w:val="18"/>
        </w:rPr>
        <w:t>Проект</w:t>
      </w:r>
    </w:p>
    <w:p w:rsidR="00333076" w:rsidRPr="00507FB5" w:rsidRDefault="00333076" w:rsidP="00611197">
      <w:pPr>
        <w:pStyle w:val="ConsPlusCell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FB5">
        <w:rPr>
          <w:rFonts w:ascii="Times New Roman" w:hAnsi="Times New Roman" w:cs="Times New Roman"/>
          <w:b/>
          <w:sz w:val="18"/>
          <w:szCs w:val="18"/>
        </w:rPr>
        <w:t>Размер платы за содержание жилого помещения по договору управления в  многоквартирном доме, имеющих все виды благоустройства, оборудованных системой дымоудаления и пожаротушения, лифтом и мусоропроводом по адресу:</w:t>
      </w:r>
    </w:p>
    <w:p w:rsidR="00333076" w:rsidRPr="00507FB5" w:rsidRDefault="00333076" w:rsidP="00611197">
      <w:pPr>
        <w:pStyle w:val="ConsPlusCell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FB5">
        <w:rPr>
          <w:rFonts w:ascii="Times New Roman" w:hAnsi="Times New Roman" w:cs="Times New Roman"/>
          <w:b/>
          <w:sz w:val="18"/>
          <w:szCs w:val="18"/>
        </w:rPr>
        <w:t xml:space="preserve">г. Омск,  ул. Красный Путь, дом 137, корпус 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507FB5">
        <w:rPr>
          <w:rFonts w:ascii="Times New Roman" w:hAnsi="Times New Roman" w:cs="Times New Roman"/>
          <w:b/>
          <w:sz w:val="18"/>
          <w:szCs w:val="18"/>
        </w:rPr>
        <w:t xml:space="preserve"> с 01.01.2018 года.</w:t>
      </w:r>
    </w:p>
    <w:tbl>
      <w:tblPr>
        <w:tblpPr w:leftFromText="180" w:rightFromText="180" w:vertAnchor="page" w:horzAnchor="margin" w:tblpY="3721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4"/>
        <w:gridCol w:w="8982"/>
        <w:gridCol w:w="1100"/>
      </w:tblGrid>
      <w:tr w:rsidR="00333076" w:rsidRPr="00507FB5" w:rsidTr="00507FB5">
        <w:trPr>
          <w:trHeight w:val="349"/>
          <w:tblHeader/>
        </w:trPr>
        <w:tc>
          <w:tcPr>
            <w:tcW w:w="624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услуг и работ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Стоимость за 1 кв.м. (руб./мес.)</w:t>
            </w:r>
          </w:p>
        </w:tc>
      </w:tr>
      <w:tr w:rsidR="00333076" w:rsidRPr="00507FB5" w:rsidTr="00507FB5">
        <w:trPr>
          <w:trHeight w:val="20"/>
        </w:trPr>
        <w:tc>
          <w:tcPr>
            <w:tcW w:w="624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жилого помещения, в том числе: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b/>
                <w:sz w:val="18"/>
                <w:szCs w:val="18"/>
              </w:rPr>
              <w:t>23,86</w:t>
            </w:r>
          </w:p>
        </w:tc>
      </w:tr>
      <w:tr w:rsidR="00333076" w:rsidRPr="00507FB5" w:rsidTr="00507FB5">
        <w:trPr>
          <w:trHeight w:val="20"/>
        </w:trPr>
        <w:tc>
          <w:tcPr>
            <w:tcW w:w="624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управление многоквартирным домом: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76" w:rsidRPr="00507FB5" w:rsidTr="00507FB5">
        <w:trPr>
          <w:trHeight w:val="155"/>
        </w:trPr>
        <w:tc>
          <w:tcPr>
            <w:tcW w:w="624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содержанию и ремонту общего имущества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333076" w:rsidRPr="00507FB5" w:rsidTr="00507FB5">
        <w:trPr>
          <w:trHeight w:val="20"/>
        </w:trPr>
        <w:tc>
          <w:tcPr>
            <w:tcW w:w="624" w:type="dxa"/>
          </w:tcPr>
          <w:p w:rsidR="00333076" w:rsidRPr="00507FB5" w:rsidRDefault="00333076" w:rsidP="00AB1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расчету платы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</w:tr>
      <w:tr w:rsidR="00333076" w:rsidRPr="00507FB5" w:rsidTr="00507FB5">
        <w:trPr>
          <w:trHeight w:val="20"/>
        </w:trPr>
        <w:tc>
          <w:tcPr>
            <w:tcW w:w="624" w:type="dxa"/>
          </w:tcPr>
          <w:p w:rsidR="00333076" w:rsidRPr="00507FB5" w:rsidRDefault="00333076" w:rsidP="00AB1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</w:tr>
      <w:tr w:rsidR="00333076" w:rsidRPr="00507FB5" w:rsidTr="00507FB5">
        <w:trPr>
          <w:trHeight w:val="353"/>
        </w:trPr>
        <w:tc>
          <w:tcPr>
            <w:tcW w:w="624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общего имущества: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76" w:rsidRPr="00507FB5" w:rsidTr="00507FB5">
        <w:trPr>
          <w:trHeight w:val="20"/>
        </w:trPr>
        <w:tc>
          <w:tcPr>
            <w:tcW w:w="624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76" w:rsidRPr="00507FB5" w:rsidTr="00507FB5">
        <w:trPr>
          <w:trHeight w:val="20"/>
        </w:trPr>
        <w:tc>
          <w:tcPr>
            <w:tcW w:w="624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состояния, выявление повреждений 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0,38</w:t>
            </w:r>
          </w:p>
        </w:tc>
      </w:tr>
      <w:tr w:rsidR="00333076" w:rsidRPr="00507FB5" w:rsidTr="00507FB5">
        <w:trPr>
          <w:trHeight w:val="20"/>
        </w:trPr>
        <w:tc>
          <w:tcPr>
            <w:tcW w:w="624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76" w:rsidRPr="00507FB5" w:rsidTr="00507FB5">
        <w:trPr>
          <w:trHeight w:val="20"/>
        </w:trPr>
        <w:tc>
          <w:tcPr>
            <w:tcW w:w="624" w:type="dxa"/>
          </w:tcPr>
          <w:p w:rsidR="00333076" w:rsidRPr="00507FB5" w:rsidRDefault="00333076" w:rsidP="001E06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пожаротушения</w:t>
            </w: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</w:tr>
      <w:tr w:rsidR="00333076" w:rsidRPr="00507FB5" w:rsidTr="00507FB5">
        <w:trPr>
          <w:trHeight w:val="20"/>
        </w:trPr>
        <w:tc>
          <w:tcPr>
            <w:tcW w:w="624" w:type="dxa"/>
          </w:tcPr>
          <w:p w:rsidR="00333076" w:rsidRPr="00507FB5" w:rsidRDefault="00333076" w:rsidP="001E06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обслуживание общедомового прибора учета тепловой энергии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</w:tr>
      <w:tr w:rsidR="00333076" w:rsidRPr="00507FB5" w:rsidTr="00507FB5">
        <w:trPr>
          <w:trHeight w:val="20"/>
        </w:trPr>
        <w:tc>
          <w:tcPr>
            <w:tcW w:w="624" w:type="dxa"/>
          </w:tcPr>
          <w:p w:rsidR="00333076" w:rsidRPr="00507FB5" w:rsidRDefault="00333076" w:rsidP="001E06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лифтов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4,12</w:t>
            </w:r>
          </w:p>
        </w:tc>
      </w:tr>
      <w:tr w:rsidR="00333076" w:rsidRPr="00507FB5" w:rsidTr="00507FB5">
        <w:trPr>
          <w:trHeight w:val="20"/>
        </w:trPr>
        <w:tc>
          <w:tcPr>
            <w:tcW w:w="624" w:type="dxa"/>
          </w:tcPr>
          <w:p w:rsidR="00333076" w:rsidRPr="00507FB5" w:rsidRDefault="00333076" w:rsidP="001E06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страхование лифтов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333076" w:rsidRPr="00507FB5" w:rsidTr="00507FB5">
        <w:trPr>
          <w:trHeight w:val="20"/>
        </w:trPr>
        <w:tc>
          <w:tcPr>
            <w:tcW w:w="624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доме, в том числе: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76" w:rsidRPr="00507FB5" w:rsidTr="00507FB5">
        <w:trPr>
          <w:trHeight w:val="20"/>
        </w:trPr>
        <w:tc>
          <w:tcPr>
            <w:tcW w:w="624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 xml:space="preserve">уборка помещений, входящих в состав общего имущества, влажная протирка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шкафов, </w:t>
            </w: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 xml:space="preserve">перил, дверей, мытье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пола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2,13</w:t>
            </w:r>
          </w:p>
        </w:tc>
      </w:tr>
      <w:tr w:rsidR="00333076" w:rsidRPr="00507FB5" w:rsidTr="00507FB5">
        <w:trPr>
          <w:trHeight w:val="20"/>
        </w:trPr>
        <w:tc>
          <w:tcPr>
            <w:tcW w:w="624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2.3.2</w:t>
            </w: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</w:tr>
      <w:tr w:rsidR="00333076" w:rsidRPr="00507FB5" w:rsidTr="00507FB5">
        <w:trPr>
          <w:trHeight w:val="20"/>
        </w:trPr>
        <w:tc>
          <w:tcPr>
            <w:tcW w:w="624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2.3.3</w:t>
            </w: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2,80</w:t>
            </w:r>
          </w:p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76" w:rsidRPr="00507FB5" w:rsidTr="00507FB5">
        <w:trPr>
          <w:trHeight w:val="20"/>
        </w:trPr>
        <w:tc>
          <w:tcPr>
            <w:tcW w:w="624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2.3.4</w:t>
            </w: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незамедлительный вывоз твердых бытовых отходов при накоплении более 2,5 куб. метров&lt;*&gt;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</w:tr>
      <w:tr w:rsidR="00333076" w:rsidRPr="00507FB5" w:rsidTr="00507FB5">
        <w:trPr>
          <w:trHeight w:val="20"/>
        </w:trPr>
        <w:tc>
          <w:tcPr>
            <w:tcW w:w="624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2.3.5</w:t>
            </w: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вывоз крупногабаритного мусора&lt;*&gt;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</w:tr>
      <w:tr w:rsidR="00333076" w:rsidRPr="00507FB5" w:rsidTr="00507FB5">
        <w:trPr>
          <w:trHeight w:val="20"/>
        </w:trPr>
        <w:tc>
          <w:tcPr>
            <w:tcW w:w="624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2.3.6</w:t>
            </w: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отходов&lt;*&gt;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333076" w:rsidRPr="00507FB5" w:rsidTr="00507FB5">
        <w:trPr>
          <w:trHeight w:val="20"/>
        </w:trPr>
        <w:tc>
          <w:tcPr>
            <w:tcW w:w="624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2.3.7</w:t>
            </w: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333076" w:rsidRPr="00507FB5" w:rsidTr="00507FB5">
        <w:trPr>
          <w:trHeight w:val="20"/>
        </w:trPr>
        <w:tc>
          <w:tcPr>
            <w:tcW w:w="624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2.3.8</w:t>
            </w: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</w:tr>
      <w:tr w:rsidR="00333076" w:rsidRPr="00507FB5" w:rsidTr="00507FB5">
        <w:trPr>
          <w:trHeight w:val="20"/>
        </w:trPr>
        <w:tc>
          <w:tcPr>
            <w:tcW w:w="624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 ремонт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1,55</w:t>
            </w:r>
          </w:p>
        </w:tc>
      </w:tr>
      <w:tr w:rsidR="00333076" w:rsidRPr="00507FB5" w:rsidTr="00507FB5">
        <w:trPr>
          <w:trHeight w:val="20"/>
        </w:trPr>
        <w:tc>
          <w:tcPr>
            <w:tcW w:w="624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Плата за холодную воду, горячую воду, электрическую энергию, потребляемые при содержании общего имущества в многоквартирном доме&lt;**&gt;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b/>
                <w:sz w:val="18"/>
                <w:szCs w:val="18"/>
              </w:rPr>
              <w:t>2,13</w:t>
            </w:r>
          </w:p>
        </w:tc>
      </w:tr>
      <w:tr w:rsidR="00333076" w:rsidRPr="00507FB5" w:rsidTr="00507FB5">
        <w:trPr>
          <w:trHeight w:val="20"/>
        </w:trPr>
        <w:tc>
          <w:tcPr>
            <w:tcW w:w="624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 xml:space="preserve">Плата за холодную воду, потребляемую при содержании общего имущества в многоквартирном доме 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333076" w:rsidRPr="00507FB5" w:rsidTr="00507FB5">
        <w:trPr>
          <w:trHeight w:val="20"/>
        </w:trPr>
        <w:tc>
          <w:tcPr>
            <w:tcW w:w="624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Плата за горячую воду,  потребляемую при содержании общего имущества в многоквартирном доме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333076" w:rsidRPr="00507FB5" w:rsidTr="00507FB5">
        <w:trPr>
          <w:trHeight w:val="20"/>
        </w:trPr>
        <w:tc>
          <w:tcPr>
            <w:tcW w:w="624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8982" w:type="dxa"/>
          </w:tcPr>
          <w:p w:rsidR="00333076" w:rsidRPr="00507FB5" w:rsidRDefault="00333076" w:rsidP="00507F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Плата за электрическую энергию, потребляемую при содержании общего имущества в многоквартирном доме</w:t>
            </w:r>
          </w:p>
        </w:tc>
        <w:tc>
          <w:tcPr>
            <w:tcW w:w="1100" w:type="dxa"/>
          </w:tcPr>
          <w:p w:rsidR="00333076" w:rsidRPr="00507FB5" w:rsidRDefault="00333076" w:rsidP="00507F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FB5">
              <w:rPr>
                <w:rFonts w:ascii="Times New Roman" w:hAnsi="Times New Roman" w:cs="Times New Roman"/>
                <w:sz w:val="18"/>
                <w:szCs w:val="18"/>
              </w:rPr>
              <w:t>2,07</w:t>
            </w:r>
          </w:p>
        </w:tc>
      </w:tr>
    </w:tbl>
    <w:p w:rsidR="00333076" w:rsidRPr="00507FB5" w:rsidRDefault="00333076" w:rsidP="00611197">
      <w:pPr>
        <w:jc w:val="both"/>
        <w:rPr>
          <w:sz w:val="18"/>
          <w:szCs w:val="18"/>
        </w:rPr>
      </w:pPr>
      <w:r w:rsidRPr="00507FB5">
        <w:rPr>
          <w:sz w:val="18"/>
          <w:szCs w:val="18"/>
        </w:rPr>
        <w:t>&lt;*&gt; - расходы по обеспечению  вывоза твердых коммунальных отходов, крупногабаритного мусора, организации сбора отходов I – IV классов опасности (отработанных ртутьсодержащих ламп и др.) и их передаче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отходов, включаются в состав платы за содержание жилого помещения до вступления в силу нормативного правового акта Омской области об утверждении предельных тарифов в области обращения с твердыми коммунальными отходами;</w:t>
      </w:r>
    </w:p>
    <w:p w:rsidR="00333076" w:rsidRPr="00507FB5" w:rsidRDefault="00333076" w:rsidP="00611197">
      <w:pPr>
        <w:jc w:val="both"/>
        <w:rPr>
          <w:sz w:val="18"/>
          <w:szCs w:val="18"/>
        </w:rPr>
      </w:pPr>
      <w:r w:rsidRPr="00507FB5">
        <w:rPr>
          <w:sz w:val="18"/>
          <w:szCs w:val="18"/>
        </w:rPr>
        <w:t>&lt;**&gt; - расходы на оплату холодной, горячей воды, электрической энергии, потребляемых при содержании общего имущества в многоквартирном доме, включаются в состав платы за содержание жилого помещения с 1 января 2018 года по индивидуальному расчету в случае заключения договора управления многоквартирным домом.</w:t>
      </w:r>
    </w:p>
    <w:p w:rsidR="00333076" w:rsidRPr="00507FB5" w:rsidRDefault="00333076" w:rsidP="00507FB5">
      <w:pPr>
        <w:jc w:val="both"/>
        <w:rPr>
          <w:b/>
          <w:sz w:val="18"/>
          <w:szCs w:val="18"/>
        </w:rPr>
      </w:pPr>
      <w:r w:rsidRPr="00507FB5">
        <w:rPr>
          <w:sz w:val="18"/>
          <w:szCs w:val="18"/>
        </w:rPr>
        <w:t>Примечание: е</w:t>
      </w:r>
      <w:r w:rsidRPr="00507FB5">
        <w:rPr>
          <w:spacing w:val="2"/>
          <w:sz w:val="18"/>
          <w:szCs w:val="18"/>
          <w:shd w:val="clear" w:color="auto" w:fill="FFFFFF"/>
        </w:rPr>
        <w:t>сли услуга (работа) по содержанию жилого помещения не оказывается (не выполняется), либо если о</w:t>
      </w:r>
      <w:r w:rsidRPr="00507FB5">
        <w:rPr>
          <w:sz w:val="18"/>
          <w:szCs w:val="18"/>
        </w:rPr>
        <w:t xml:space="preserve">плата цены отдельных договоров на оказание (выполнение) данной услуги (работы) осуществляется отдельно от платы за содержание жилого помещения, </w:t>
      </w:r>
      <w:r w:rsidRPr="00507FB5">
        <w:rPr>
          <w:spacing w:val="2"/>
          <w:sz w:val="18"/>
          <w:szCs w:val="18"/>
          <w:shd w:val="clear" w:color="auto" w:fill="FFFFFF"/>
        </w:rPr>
        <w:t>размер платы за содержание жилого помещения уменьшается на стоимость данной услуги (работы).</w:t>
      </w:r>
    </w:p>
    <w:p w:rsidR="00333076" w:rsidRPr="00507FB5" w:rsidRDefault="00333076">
      <w:pPr>
        <w:jc w:val="both"/>
        <w:rPr>
          <w:b/>
          <w:sz w:val="18"/>
          <w:szCs w:val="18"/>
        </w:rPr>
      </w:pPr>
    </w:p>
    <w:sectPr w:rsidR="00333076" w:rsidRPr="00507FB5" w:rsidSect="006111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800"/>
    <w:rsid w:val="00017446"/>
    <w:rsid w:val="000358EC"/>
    <w:rsid w:val="00047650"/>
    <w:rsid w:val="00085214"/>
    <w:rsid w:val="000A2B88"/>
    <w:rsid w:val="000D72FD"/>
    <w:rsid w:val="000E3530"/>
    <w:rsid w:val="000E564F"/>
    <w:rsid w:val="000F0CE5"/>
    <w:rsid w:val="000F24F7"/>
    <w:rsid w:val="001242A1"/>
    <w:rsid w:val="00160DA2"/>
    <w:rsid w:val="00193806"/>
    <w:rsid w:val="001A3EA3"/>
    <w:rsid w:val="001A7981"/>
    <w:rsid w:val="001C33E3"/>
    <w:rsid w:val="001D2466"/>
    <w:rsid w:val="001E066B"/>
    <w:rsid w:val="001F4F47"/>
    <w:rsid w:val="0025721F"/>
    <w:rsid w:val="002849B3"/>
    <w:rsid w:val="002D3F2E"/>
    <w:rsid w:val="002E366E"/>
    <w:rsid w:val="002F4E5B"/>
    <w:rsid w:val="00327F5F"/>
    <w:rsid w:val="00333076"/>
    <w:rsid w:val="00382AF8"/>
    <w:rsid w:val="003A3ADB"/>
    <w:rsid w:val="003B6E7E"/>
    <w:rsid w:val="00413EAC"/>
    <w:rsid w:val="0042239F"/>
    <w:rsid w:val="00435AF2"/>
    <w:rsid w:val="00470F84"/>
    <w:rsid w:val="004725E8"/>
    <w:rsid w:val="0049259F"/>
    <w:rsid w:val="004C05B6"/>
    <w:rsid w:val="004C7A12"/>
    <w:rsid w:val="004D5A4D"/>
    <w:rsid w:val="005068CD"/>
    <w:rsid w:val="00507FB5"/>
    <w:rsid w:val="0053306F"/>
    <w:rsid w:val="005413CE"/>
    <w:rsid w:val="005618E4"/>
    <w:rsid w:val="005826FC"/>
    <w:rsid w:val="005942DB"/>
    <w:rsid w:val="005B7ECE"/>
    <w:rsid w:val="005C4FC8"/>
    <w:rsid w:val="00611197"/>
    <w:rsid w:val="006D5C5B"/>
    <w:rsid w:val="007238E0"/>
    <w:rsid w:val="00727ED5"/>
    <w:rsid w:val="007A7027"/>
    <w:rsid w:val="007B4A18"/>
    <w:rsid w:val="007D7FAE"/>
    <w:rsid w:val="00876F08"/>
    <w:rsid w:val="008831FA"/>
    <w:rsid w:val="008A7569"/>
    <w:rsid w:val="008A7678"/>
    <w:rsid w:val="008B1E69"/>
    <w:rsid w:val="008D08AB"/>
    <w:rsid w:val="008F6608"/>
    <w:rsid w:val="00917C72"/>
    <w:rsid w:val="00924591"/>
    <w:rsid w:val="009B419C"/>
    <w:rsid w:val="009C4D12"/>
    <w:rsid w:val="009D5C9D"/>
    <w:rsid w:val="00A00DB0"/>
    <w:rsid w:val="00A35157"/>
    <w:rsid w:val="00A45845"/>
    <w:rsid w:val="00A5485F"/>
    <w:rsid w:val="00A624D4"/>
    <w:rsid w:val="00A76531"/>
    <w:rsid w:val="00A90BB0"/>
    <w:rsid w:val="00AB14DD"/>
    <w:rsid w:val="00B42156"/>
    <w:rsid w:val="00B44749"/>
    <w:rsid w:val="00B60739"/>
    <w:rsid w:val="00B612E4"/>
    <w:rsid w:val="00B7264F"/>
    <w:rsid w:val="00BC6243"/>
    <w:rsid w:val="00BC7A02"/>
    <w:rsid w:val="00C0627B"/>
    <w:rsid w:val="00C34D7B"/>
    <w:rsid w:val="00C705C7"/>
    <w:rsid w:val="00C728E8"/>
    <w:rsid w:val="00CB2D98"/>
    <w:rsid w:val="00CB5F6E"/>
    <w:rsid w:val="00D12BB7"/>
    <w:rsid w:val="00D67D84"/>
    <w:rsid w:val="00D77511"/>
    <w:rsid w:val="00D77D7A"/>
    <w:rsid w:val="00D85483"/>
    <w:rsid w:val="00DD4A01"/>
    <w:rsid w:val="00DD57FB"/>
    <w:rsid w:val="00E24B97"/>
    <w:rsid w:val="00E71B42"/>
    <w:rsid w:val="00E81321"/>
    <w:rsid w:val="00EC0B8D"/>
    <w:rsid w:val="00EE4247"/>
    <w:rsid w:val="00EF0317"/>
    <w:rsid w:val="00F1631C"/>
    <w:rsid w:val="00F24800"/>
    <w:rsid w:val="00F366D7"/>
    <w:rsid w:val="00F40CF8"/>
    <w:rsid w:val="00FD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480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4800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F24800"/>
    <w:rPr>
      <w:lang w:eastAsia="en-US"/>
    </w:rPr>
  </w:style>
  <w:style w:type="character" w:customStyle="1" w:styleId="blk">
    <w:name w:val="blk"/>
    <w:basedOn w:val="DefaultParagraphFont"/>
    <w:uiPriority w:val="99"/>
    <w:rsid w:val="005942D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B6E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6E7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B6E7E"/>
    <w:pPr>
      <w:ind w:left="720"/>
      <w:contextualSpacing/>
    </w:pPr>
  </w:style>
  <w:style w:type="paragraph" w:styleId="NormalWeb">
    <w:name w:val="Normal (Web)"/>
    <w:basedOn w:val="Normal"/>
    <w:uiPriority w:val="99"/>
    <w:rsid w:val="00085214"/>
    <w:pPr>
      <w:spacing w:before="100" w:beforeAutospacing="1" w:after="119"/>
    </w:pPr>
  </w:style>
  <w:style w:type="paragraph" w:styleId="BalloonText">
    <w:name w:val="Balloon Text"/>
    <w:basedOn w:val="Normal"/>
    <w:link w:val="BalloonTextChar"/>
    <w:uiPriority w:val="99"/>
    <w:semiHidden/>
    <w:rsid w:val="001F4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F47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C7A1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111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111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1</Pages>
  <Words>801</Words>
  <Characters>4568</Characters>
  <Application>Microsoft Office Outlook</Application>
  <DocSecurity>0</DocSecurity>
  <Lines>0</Lines>
  <Paragraphs>0</Paragraphs>
  <ScaleCrop>false</ScaleCrop>
  <Company>ООО "Коминформ"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28</cp:revision>
  <cp:lastPrinted>2017-12-11T04:16:00Z</cp:lastPrinted>
  <dcterms:created xsi:type="dcterms:W3CDTF">2016-08-10T05:19:00Z</dcterms:created>
  <dcterms:modified xsi:type="dcterms:W3CDTF">2017-12-11T11:22:00Z</dcterms:modified>
</cp:coreProperties>
</file>