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2C" w:rsidRPr="00C132E3" w:rsidRDefault="00A06FAA">
      <w:pPr>
        <w:spacing w:before="36"/>
        <w:ind w:left="3804" w:right="37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2E3">
        <w:rPr>
          <w:rFonts w:ascii="Times New Roman" w:hAnsi="Times New Roman"/>
          <w:b/>
          <w:sz w:val="28"/>
          <w:lang w:val="ru-RU"/>
        </w:rPr>
        <w:t>ДОГОВОР</w:t>
      </w:r>
    </w:p>
    <w:p w:rsidR="000B630E" w:rsidRPr="000B630E" w:rsidRDefault="000B630E" w:rsidP="000B630E">
      <w:pPr>
        <w:spacing w:line="321" w:lineRule="exact"/>
        <w:ind w:left="142" w:right="43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0B630E">
        <w:rPr>
          <w:rFonts w:ascii="Times New Roman" w:eastAsia="Times New Roman" w:hAnsi="Times New Roman"/>
          <w:b/>
          <w:bCs/>
          <w:lang w:val="ru-RU" w:eastAsia="ru-RU"/>
        </w:rPr>
        <w:t>управления</w:t>
      </w:r>
      <w:r w:rsidRPr="00E85D6E">
        <w:rPr>
          <w:rFonts w:ascii="Times New Roman" w:eastAsia="Times New Roman" w:hAnsi="Times New Roman"/>
          <w:b/>
          <w:bCs/>
          <w:lang w:eastAsia="ru-RU"/>
        </w:rPr>
        <w:t> </w:t>
      </w:r>
      <w:r w:rsidRPr="000B630E">
        <w:rPr>
          <w:rFonts w:ascii="Times New Roman" w:eastAsia="Times New Roman" w:hAnsi="Times New Roman"/>
          <w:b/>
          <w:bCs/>
          <w:lang w:val="ru-RU" w:eastAsia="ru-RU"/>
        </w:rPr>
        <w:t>многоквартирным домом,</w:t>
      </w:r>
    </w:p>
    <w:p w:rsidR="000B630E" w:rsidRPr="00C132E3" w:rsidRDefault="000B630E" w:rsidP="000B630E">
      <w:pPr>
        <w:spacing w:line="321" w:lineRule="exact"/>
        <w:ind w:left="142" w:right="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630E">
        <w:rPr>
          <w:rFonts w:ascii="Times New Roman" w:hAnsi="Times New Roman"/>
          <w:b/>
          <w:color w:val="000000"/>
          <w:lang w:val="ru-RU"/>
        </w:rPr>
        <w:t xml:space="preserve">расположенным </w:t>
      </w:r>
      <w:r w:rsidRPr="000B630E">
        <w:rPr>
          <w:rFonts w:ascii="Times New Roman" w:eastAsia="Times New Roman" w:hAnsi="Times New Roman"/>
          <w:b/>
          <w:bCs/>
          <w:lang w:val="ru-RU" w:eastAsia="ru-RU"/>
        </w:rPr>
        <w:t>в г. Омске</w:t>
      </w:r>
      <w:r w:rsidRPr="000B630E">
        <w:rPr>
          <w:rFonts w:ascii="Times New Roman" w:hAnsi="Times New Roman"/>
          <w:b/>
          <w:color w:val="000000"/>
          <w:lang w:val="ru-RU"/>
        </w:rPr>
        <w:t xml:space="preserve"> по </w:t>
      </w:r>
      <w:r>
        <w:rPr>
          <w:rFonts w:ascii="Times New Roman" w:hAnsi="Times New Roman"/>
          <w:b/>
          <w:color w:val="000000"/>
          <w:lang w:val="ru-RU"/>
        </w:rPr>
        <w:t>а</w:t>
      </w:r>
      <w:r w:rsidRPr="000B630E">
        <w:rPr>
          <w:rFonts w:ascii="Times New Roman" w:hAnsi="Times New Roman"/>
          <w:b/>
          <w:color w:val="000000"/>
          <w:lang w:val="ru-RU"/>
        </w:rPr>
        <w:t xml:space="preserve">дресу: </w:t>
      </w:r>
      <w:r w:rsidR="0067557D">
        <w:rPr>
          <w:rFonts w:ascii="Times New Roman" w:hAnsi="Times New Roman"/>
          <w:b/>
          <w:i/>
          <w:color w:val="00000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7557D" w:rsidRPr="0067557D">
        <w:rPr>
          <w:rFonts w:ascii="Times New Roman" w:hAnsi="Times New Roman"/>
          <w:b/>
          <w:i/>
          <w:color w:val="000000"/>
          <w:lang w:val="ru-RU"/>
        </w:rPr>
        <w:instrText xml:space="preserve"> </w:instrText>
      </w:r>
      <w:r w:rsidR="0067557D">
        <w:rPr>
          <w:rFonts w:ascii="Times New Roman" w:hAnsi="Times New Roman"/>
          <w:b/>
          <w:i/>
          <w:color w:val="000000"/>
        </w:rPr>
        <w:instrText>FORMTEXT</w:instrText>
      </w:r>
      <w:r w:rsidR="0067557D" w:rsidRPr="0067557D">
        <w:rPr>
          <w:rFonts w:ascii="Times New Roman" w:hAnsi="Times New Roman"/>
          <w:b/>
          <w:i/>
          <w:color w:val="000000"/>
          <w:lang w:val="ru-RU"/>
        </w:rPr>
        <w:instrText xml:space="preserve"> </w:instrText>
      </w:r>
      <w:r w:rsidR="0067557D">
        <w:rPr>
          <w:rFonts w:ascii="Times New Roman" w:hAnsi="Times New Roman"/>
          <w:b/>
          <w:i/>
          <w:color w:val="000000"/>
        </w:rPr>
      </w:r>
      <w:r w:rsidR="0067557D">
        <w:rPr>
          <w:rFonts w:ascii="Times New Roman" w:hAnsi="Times New Roman"/>
          <w:b/>
          <w:i/>
          <w:color w:val="000000"/>
        </w:rPr>
        <w:fldChar w:fldCharType="separate"/>
      </w:r>
      <w:r w:rsidR="0067557D">
        <w:rPr>
          <w:rFonts w:ascii="Times New Roman" w:hAnsi="Times New Roman"/>
          <w:b/>
          <w:i/>
          <w:noProof/>
          <w:color w:val="000000"/>
        </w:rPr>
        <w:t> </w:t>
      </w:r>
      <w:r w:rsidR="0067557D">
        <w:rPr>
          <w:rFonts w:ascii="Times New Roman" w:hAnsi="Times New Roman"/>
          <w:b/>
          <w:i/>
          <w:noProof/>
          <w:color w:val="000000"/>
        </w:rPr>
        <w:t> </w:t>
      </w:r>
      <w:r w:rsidR="0067557D">
        <w:rPr>
          <w:rFonts w:ascii="Times New Roman" w:hAnsi="Times New Roman"/>
          <w:b/>
          <w:i/>
          <w:noProof/>
          <w:color w:val="000000"/>
        </w:rPr>
        <w:t> </w:t>
      </w:r>
      <w:r w:rsidR="0067557D">
        <w:rPr>
          <w:rFonts w:ascii="Times New Roman" w:hAnsi="Times New Roman"/>
          <w:b/>
          <w:i/>
          <w:noProof/>
          <w:color w:val="000000"/>
        </w:rPr>
        <w:t> </w:t>
      </w:r>
      <w:r w:rsidR="0067557D">
        <w:rPr>
          <w:rFonts w:ascii="Times New Roman" w:hAnsi="Times New Roman"/>
          <w:b/>
          <w:i/>
          <w:noProof/>
          <w:color w:val="000000"/>
        </w:rPr>
        <w:t> </w:t>
      </w:r>
      <w:r w:rsidR="0067557D">
        <w:rPr>
          <w:rFonts w:ascii="Times New Roman" w:hAnsi="Times New Roman"/>
          <w:b/>
          <w:i/>
          <w:color w:val="000000"/>
        </w:rPr>
        <w:fldChar w:fldCharType="end"/>
      </w:r>
      <w:bookmarkEnd w:id="0"/>
    </w:p>
    <w:p w:rsidR="000B630E" w:rsidRDefault="000B630E">
      <w:pPr>
        <w:pStyle w:val="a3"/>
        <w:tabs>
          <w:tab w:val="left" w:pos="8499"/>
          <w:tab w:val="left" w:pos="10396"/>
        </w:tabs>
        <w:spacing w:line="229" w:lineRule="exact"/>
        <w:jc w:val="both"/>
        <w:rPr>
          <w:lang w:val="ru-RU"/>
        </w:rPr>
      </w:pPr>
    </w:p>
    <w:p w:rsidR="00AB582C" w:rsidRPr="00C132E3" w:rsidRDefault="00A06FAA" w:rsidP="00D85FCA">
      <w:pPr>
        <w:pStyle w:val="a3"/>
        <w:tabs>
          <w:tab w:val="left" w:pos="8499"/>
          <w:tab w:val="left" w:pos="10396"/>
        </w:tabs>
        <w:spacing w:line="229" w:lineRule="exact"/>
        <w:jc w:val="both"/>
        <w:rPr>
          <w:lang w:val="ru-RU"/>
        </w:rPr>
      </w:pPr>
      <w:r w:rsidRPr="00C132E3">
        <w:rPr>
          <w:lang w:val="ru-RU"/>
        </w:rPr>
        <w:t>г.</w:t>
      </w:r>
      <w:r w:rsidRPr="00C132E3">
        <w:rPr>
          <w:spacing w:val="-4"/>
          <w:lang w:val="ru-RU"/>
        </w:rPr>
        <w:t xml:space="preserve"> </w:t>
      </w:r>
      <w:r w:rsidRPr="00C132E3">
        <w:rPr>
          <w:lang w:val="ru-RU"/>
        </w:rPr>
        <w:t>Омск</w:t>
      </w:r>
      <w:r w:rsidR="00D85FCA">
        <w:rPr>
          <w:lang w:val="ru-RU"/>
        </w:rPr>
        <w:t xml:space="preserve">                                                                                                                                     </w:t>
      </w:r>
      <w:r w:rsidRPr="00C132E3">
        <w:rPr>
          <w:spacing w:val="-6"/>
          <w:lang w:val="ru-RU"/>
        </w:rPr>
        <w:t xml:space="preserve">«  </w:t>
      </w:r>
      <w:r w:rsidR="00D85FCA">
        <w:rPr>
          <w:spacing w:val="-6"/>
          <w:lang w:val="ru-RU"/>
        </w:rPr>
        <w:t>_______</w:t>
      </w:r>
      <w:r w:rsidRPr="00C132E3">
        <w:rPr>
          <w:spacing w:val="-6"/>
          <w:lang w:val="ru-RU"/>
        </w:rPr>
        <w:t>»</w:t>
      </w:r>
      <w:r w:rsidR="000B630E">
        <w:rPr>
          <w:spacing w:val="-6"/>
          <w:lang w:val="ru-RU"/>
        </w:rPr>
        <w:t xml:space="preserve"> </w:t>
      </w:r>
      <w:r w:rsidR="00D85FCA">
        <w:rPr>
          <w:spacing w:val="-6"/>
          <w:lang w:val="ru-RU"/>
        </w:rPr>
        <w:t xml:space="preserve">______________ </w:t>
      </w:r>
      <w:r w:rsidRPr="00C132E3">
        <w:rPr>
          <w:lang w:val="ru-RU"/>
        </w:rPr>
        <w:t>2015</w:t>
      </w:r>
      <w:r w:rsidRPr="00C132E3">
        <w:rPr>
          <w:spacing w:val="-1"/>
          <w:lang w:val="ru-RU"/>
        </w:rPr>
        <w:t xml:space="preserve"> </w:t>
      </w:r>
      <w:r w:rsidRPr="00C132E3">
        <w:rPr>
          <w:lang w:val="ru-RU"/>
        </w:rPr>
        <w:t>г.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Pr="00C132E3" w:rsidRDefault="00A06FAA" w:rsidP="00415E80">
      <w:pPr>
        <w:pStyle w:val="a3"/>
        <w:tabs>
          <w:tab w:val="left" w:pos="10773"/>
        </w:tabs>
        <w:ind w:left="142"/>
        <w:jc w:val="both"/>
        <w:rPr>
          <w:rFonts w:cs="Times New Roman"/>
          <w:lang w:val="ru-RU"/>
        </w:rPr>
      </w:pPr>
      <w:r w:rsidRPr="00E61DB1">
        <w:rPr>
          <w:b/>
          <w:lang w:val="ru-RU"/>
        </w:rPr>
        <w:t>Собственники</w:t>
      </w:r>
      <w:r w:rsidRPr="00E61DB1">
        <w:rPr>
          <w:b/>
          <w:spacing w:val="-4"/>
          <w:lang w:val="ru-RU"/>
        </w:rPr>
        <w:t xml:space="preserve"> </w:t>
      </w:r>
      <w:r w:rsidRPr="00E61DB1">
        <w:rPr>
          <w:b/>
          <w:lang w:val="ru-RU"/>
        </w:rPr>
        <w:t>помещений</w:t>
      </w:r>
      <w:r w:rsidRPr="00E61DB1">
        <w:rPr>
          <w:b/>
          <w:spacing w:val="-4"/>
          <w:lang w:val="ru-RU"/>
        </w:rPr>
        <w:t xml:space="preserve"> </w:t>
      </w:r>
      <w:r w:rsidRPr="00E61DB1">
        <w:rPr>
          <w:b/>
          <w:lang w:val="ru-RU"/>
        </w:rPr>
        <w:t>в</w:t>
      </w:r>
      <w:r w:rsidRPr="00E61DB1">
        <w:rPr>
          <w:b/>
          <w:spacing w:val="-5"/>
          <w:lang w:val="ru-RU"/>
        </w:rPr>
        <w:t xml:space="preserve"> </w:t>
      </w:r>
      <w:r w:rsidRPr="00E61DB1">
        <w:rPr>
          <w:b/>
          <w:lang w:val="ru-RU"/>
        </w:rPr>
        <w:t>многоквартирном</w:t>
      </w:r>
      <w:r w:rsidRPr="00E61DB1">
        <w:rPr>
          <w:b/>
          <w:spacing w:val="-5"/>
          <w:lang w:val="ru-RU"/>
        </w:rPr>
        <w:t xml:space="preserve"> </w:t>
      </w:r>
      <w:r w:rsidRPr="00E61DB1">
        <w:rPr>
          <w:b/>
          <w:lang w:val="ru-RU"/>
        </w:rPr>
        <w:t>доме,</w:t>
      </w:r>
      <w:r w:rsidRPr="00E61DB1">
        <w:rPr>
          <w:b/>
          <w:spacing w:val="-4"/>
          <w:lang w:val="ru-RU"/>
        </w:rPr>
        <w:t xml:space="preserve"> </w:t>
      </w:r>
      <w:r w:rsidRPr="00E61DB1">
        <w:rPr>
          <w:b/>
          <w:lang w:val="ru-RU"/>
        </w:rPr>
        <w:t>расположенном</w:t>
      </w:r>
      <w:r w:rsidRPr="00E61DB1">
        <w:rPr>
          <w:b/>
          <w:spacing w:val="-4"/>
          <w:lang w:val="ru-RU"/>
        </w:rPr>
        <w:t xml:space="preserve"> </w:t>
      </w:r>
      <w:r w:rsidRPr="00E61DB1">
        <w:rPr>
          <w:b/>
          <w:lang w:val="ru-RU"/>
        </w:rPr>
        <w:t>по</w:t>
      </w:r>
      <w:r w:rsidRPr="00E61DB1">
        <w:rPr>
          <w:b/>
          <w:spacing w:val="-4"/>
          <w:lang w:val="ru-RU"/>
        </w:rPr>
        <w:t xml:space="preserve"> </w:t>
      </w:r>
      <w:r w:rsidRPr="00E61DB1">
        <w:rPr>
          <w:b/>
          <w:lang w:val="ru-RU"/>
        </w:rPr>
        <w:t>адресу:</w:t>
      </w:r>
      <w:r w:rsidRPr="00E61DB1">
        <w:rPr>
          <w:b/>
          <w:spacing w:val="-1"/>
          <w:lang w:val="ru-RU"/>
        </w:rPr>
        <w:t xml:space="preserve"> </w:t>
      </w:r>
      <w:r w:rsidR="0067557D">
        <w:rPr>
          <w:b/>
          <w:lang w:val="ru-RU"/>
        </w:rPr>
        <w:t xml:space="preserve"> </w:t>
      </w:r>
      <w:r w:rsidRPr="00C132E3">
        <w:rPr>
          <w:lang w:val="ru-RU"/>
        </w:rPr>
        <w:t xml:space="preserve">действующие  на  основании  решения  общего  собрания  от </w:t>
      </w:r>
      <w:r w:rsidR="0067557D">
        <w:rPr>
          <w:bCs/>
          <w:kern w:val="1"/>
          <w:lang w:eastAsia="hi-IN" w:bidi="hi-IN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7557D" w:rsidRPr="0067557D">
        <w:rPr>
          <w:bCs/>
          <w:kern w:val="1"/>
          <w:lang w:val="ru-RU" w:eastAsia="hi-IN" w:bidi="hi-IN"/>
        </w:rPr>
        <w:instrText xml:space="preserve"> </w:instrText>
      </w:r>
      <w:r w:rsidR="0067557D">
        <w:rPr>
          <w:bCs/>
          <w:kern w:val="1"/>
          <w:lang w:eastAsia="hi-IN" w:bidi="hi-IN"/>
        </w:rPr>
        <w:instrText>FORMTEXT</w:instrText>
      </w:r>
      <w:r w:rsidR="0067557D" w:rsidRPr="0067557D">
        <w:rPr>
          <w:bCs/>
          <w:kern w:val="1"/>
          <w:lang w:val="ru-RU" w:eastAsia="hi-IN" w:bidi="hi-IN"/>
        </w:rPr>
        <w:instrText xml:space="preserve"> </w:instrText>
      </w:r>
      <w:r w:rsidR="0067557D">
        <w:rPr>
          <w:bCs/>
          <w:kern w:val="1"/>
          <w:lang w:eastAsia="hi-IN" w:bidi="hi-IN"/>
        </w:rPr>
      </w:r>
      <w:r w:rsidR="0067557D">
        <w:rPr>
          <w:bCs/>
          <w:kern w:val="1"/>
          <w:lang w:eastAsia="hi-IN" w:bidi="hi-IN"/>
        </w:rPr>
        <w:fldChar w:fldCharType="separate"/>
      </w:r>
      <w:r w:rsidR="0067557D">
        <w:rPr>
          <w:bCs/>
          <w:noProof/>
          <w:kern w:val="1"/>
          <w:lang w:eastAsia="hi-IN" w:bidi="hi-IN"/>
        </w:rPr>
        <w:t> </w:t>
      </w:r>
      <w:r w:rsidR="0067557D">
        <w:rPr>
          <w:bCs/>
          <w:noProof/>
          <w:kern w:val="1"/>
          <w:lang w:eastAsia="hi-IN" w:bidi="hi-IN"/>
        </w:rPr>
        <w:t> </w:t>
      </w:r>
      <w:r w:rsidR="0067557D">
        <w:rPr>
          <w:bCs/>
          <w:noProof/>
          <w:kern w:val="1"/>
          <w:lang w:eastAsia="hi-IN" w:bidi="hi-IN"/>
        </w:rPr>
        <w:t> </w:t>
      </w:r>
      <w:r w:rsidR="0067557D">
        <w:rPr>
          <w:bCs/>
          <w:noProof/>
          <w:kern w:val="1"/>
          <w:lang w:eastAsia="hi-IN" w:bidi="hi-IN"/>
        </w:rPr>
        <w:t> </w:t>
      </w:r>
      <w:r w:rsidR="0067557D">
        <w:rPr>
          <w:bCs/>
          <w:noProof/>
          <w:kern w:val="1"/>
          <w:lang w:eastAsia="hi-IN" w:bidi="hi-IN"/>
        </w:rPr>
        <w:t> </w:t>
      </w:r>
      <w:r w:rsidR="0067557D">
        <w:rPr>
          <w:bCs/>
          <w:kern w:val="1"/>
          <w:lang w:eastAsia="hi-IN" w:bidi="hi-IN"/>
        </w:rPr>
        <w:fldChar w:fldCharType="end"/>
      </w:r>
      <w:bookmarkEnd w:id="1"/>
      <w:r w:rsidR="000B630E" w:rsidRPr="000B630E">
        <w:rPr>
          <w:bCs/>
          <w:kern w:val="1"/>
          <w:lang w:val="ru-RU" w:eastAsia="hi-IN" w:bidi="hi-IN"/>
        </w:rPr>
        <w:t>г.</w:t>
      </w:r>
      <w:r w:rsidRPr="00C132E3">
        <w:rPr>
          <w:lang w:val="ru-RU"/>
        </w:rPr>
        <w:t xml:space="preserve">,  именуемые  в </w:t>
      </w:r>
      <w:r w:rsidRPr="00C132E3">
        <w:rPr>
          <w:spacing w:val="23"/>
          <w:lang w:val="ru-RU"/>
        </w:rPr>
        <w:t xml:space="preserve"> </w:t>
      </w:r>
      <w:r w:rsidRPr="00C132E3">
        <w:rPr>
          <w:lang w:val="ru-RU"/>
        </w:rPr>
        <w:t>дальнейшем</w:t>
      </w:r>
      <w:r w:rsidR="000B630E">
        <w:rPr>
          <w:lang w:val="ru-RU"/>
        </w:rPr>
        <w:t xml:space="preserve"> </w:t>
      </w:r>
      <w:r w:rsidRPr="00C132E3">
        <w:rPr>
          <w:lang w:val="ru-RU"/>
        </w:rPr>
        <w:t>«</w:t>
      </w:r>
      <w:r w:rsidRPr="00C132E3">
        <w:rPr>
          <w:b/>
          <w:lang w:val="ru-RU"/>
        </w:rPr>
        <w:t>Собственники</w:t>
      </w:r>
      <w:r w:rsidRPr="00C132E3">
        <w:rPr>
          <w:lang w:val="ru-RU"/>
        </w:rPr>
        <w:t xml:space="preserve">», с одной стороны, и </w:t>
      </w:r>
      <w:r w:rsidR="00E61DB1" w:rsidRPr="00E61DB1">
        <w:rPr>
          <w:b/>
          <w:bCs/>
          <w:kern w:val="1"/>
          <w:lang w:val="ru-RU" w:eastAsia="hi-IN" w:bidi="hi-IN"/>
        </w:rPr>
        <w:t>Общество с ограниченной ответственностью «Управляющая компания «Изумрудный берег»</w:t>
      </w:r>
      <w:r w:rsidR="00E61DB1" w:rsidRPr="00E61DB1">
        <w:rPr>
          <w:color w:val="000000"/>
          <w:lang w:val="ru-RU" w:eastAsia="ru-RU"/>
        </w:rPr>
        <w:t xml:space="preserve">, в лице генерального директора </w:t>
      </w:r>
      <w:proofErr w:type="spellStart"/>
      <w:r w:rsidR="00E61DB1" w:rsidRPr="00E61DB1">
        <w:rPr>
          <w:color w:val="000000"/>
          <w:lang w:val="ru-RU" w:eastAsia="ru-RU"/>
        </w:rPr>
        <w:t>Кузницына</w:t>
      </w:r>
      <w:proofErr w:type="spellEnd"/>
      <w:r w:rsidR="00E61DB1" w:rsidRPr="00E61DB1">
        <w:rPr>
          <w:color w:val="000000"/>
          <w:lang w:val="ru-RU" w:eastAsia="ru-RU"/>
        </w:rPr>
        <w:t xml:space="preserve"> Евгения Всеволодовича, действующего на основании Устава</w:t>
      </w:r>
      <w:r w:rsidRPr="00C132E3">
        <w:rPr>
          <w:lang w:val="ru-RU"/>
        </w:rPr>
        <w:t>, именуемое в дальнейшем «</w:t>
      </w:r>
      <w:r w:rsidRPr="00C132E3">
        <w:rPr>
          <w:b/>
          <w:lang w:val="ru-RU"/>
        </w:rPr>
        <w:t>Управляющая организация</w:t>
      </w:r>
      <w:r w:rsidRPr="00C132E3">
        <w:rPr>
          <w:lang w:val="ru-RU"/>
        </w:rPr>
        <w:t>», с другой стороны, в соответствии со ст. 162</w:t>
      </w:r>
      <w:r w:rsidRPr="00C132E3">
        <w:rPr>
          <w:spacing w:val="39"/>
          <w:lang w:val="ru-RU"/>
        </w:rPr>
        <w:t xml:space="preserve"> </w:t>
      </w:r>
      <w:r w:rsidRPr="00C132E3">
        <w:rPr>
          <w:lang w:val="ru-RU"/>
        </w:rPr>
        <w:t>ЖК РФ заключили настоящий договор о</w:t>
      </w:r>
      <w:r w:rsidRPr="00C132E3">
        <w:rPr>
          <w:spacing w:val="-20"/>
          <w:lang w:val="ru-RU"/>
        </w:rPr>
        <w:t xml:space="preserve"> </w:t>
      </w:r>
      <w:r w:rsidRPr="00C132E3">
        <w:rPr>
          <w:lang w:val="ru-RU"/>
        </w:rPr>
        <w:t>нижеследующем.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Default="00A06FAA">
      <w:pPr>
        <w:pStyle w:val="1"/>
        <w:numPr>
          <w:ilvl w:val="0"/>
          <w:numId w:val="20"/>
        </w:numPr>
        <w:tabs>
          <w:tab w:val="left" w:pos="4816"/>
        </w:tabs>
        <w:ind w:firstLine="646"/>
        <w:jc w:val="left"/>
        <w:rPr>
          <w:b w:val="0"/>
          <w:bCs w:val="0"/>
        </w:rPr>
      </w:pPr>
      <w:proofErr w:type="spellStart"/>
      <w:r>
        <w:t>Общие</w:t>
      </w:r>
      <w:proofErr w:type="spellEnd"/>
      <w:r>
        <w:rPr>
          <w:spacing w:val="2"/>
        </w:rPr>
        <w:t xml:space="preserve"> </w:t>
      </w:r>
      <w:proofErr w:type="spellStart"/>
      <w:r>
        <w:t>положения</w:t>
      </w:r>
      <w:proofErr w:type="spellEnd"/>
    </w:p>
    <w:p w:rsidR="00AB582C" w:rsidRDefault="00AB582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82C" w:rsidRPr="00C132E3" w:rsidRDefault="00A06FAA" w:rsidP="00C132E3">
      <w:pPr>
        <w:pStyle w:val="a5"/>
        <w:numPr>
          <w:ilvl w:val="1"/>
          <w:numId w:val="19"/>
        </w:numPr>
        <w:tabs>
          <w:tab w:val="left" w:pos="567"/>
        </w:tabs>
        <w:ind w:right="10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Настоящий Договор заключен по инициативе собственников помещений на основании решения общего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собственников помещений, указанного в преамбуле настоящего Договора, </w:t>
      </w:r>
      <w:r w:rsidR="00E61DB1" w:rsidRPr="00C132E3">
        <w:rPr>
          <w:rFonts w:ascii="Times New Roman" w:hAnsi="Times New Roman"/>
          <w:sz w:val="20"/>
          <w:lang w:val="ru-RU"/>
        </w:rPr>
        <w:t>на условиях,</w:t>
      </w:r>
      <w:r w:rsidRPr="00C132E3">
        <w:rPr>
          <w:rFonts w:ascii="Times New Roman" w:hAnsi="Times New Roman"/>
          <w:sz w:val="20"/>
          <w:lang w:val="ru-RU"/>
        </w:rPr>
        <w:t xml:space="preserve"> согласованных с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 организацией, является договором с множественностью лиц со стороны Собственников помещений и содержит</w:t>
      </w:r>
      <w:r w:rsidRPr="00C132E3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условия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одинаковые для всех собственников помещений в многоквартирном доме. Управление многоквартирным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домом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осуществляется в соответствии с требованиями законодательства о предоставлении коммунальных услуг и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надлежащем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содержании общего имущества в многоквартирном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доме.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500"/>
        </w:tabs>
        <w:spacing w:before="2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Управляющая организация предоставляет услуги по содержанию и текущему ремонту общего имущества в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границах эксплуатационной ответственности и только в отношении имущества, включенного в состав общего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имущества, утвержденного Собственниками помещений на общем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собрании.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506"/>
        </w:tabs>
        <w:spacing w:line="242" w:lineRule="auto"/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Работы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текущему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ремонту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многоквартирном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доме,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входящие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состав</w:t>
      </w:r>
      <w:r w:rsidRPr="00C132E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</w:t>
      </w:r>
      <w:r w:rsidRPr="00C132E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содержанию общего имущества выполняются управляющей организацией при наличии решения общего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 помещений. Работы по капитальному ремонту общего имущества не являются предметом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настоящего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486"/>
        </w:tabs>
        <w:spacing w:line="242" w:lineRule="auto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 целью соблюдения условий санитарно-эпидемиологического благополучия населения санитарная уборка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придомовой территории осуществляется в границах сложившегося фактического землепользования (до формирования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земельного участка),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принятого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общим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собранием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согласованных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имени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председателем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совета многоквартирного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дома.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574"/>
        </w:tabs>
        <w:spacing w:line="242" w:lineRule="auto"/>
        <w:ind w:right="11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Границей эксплуатационной ответственности между общедомовым инженерным оборудованием и</w:t>
      </w:r>
      <w:r w:rsidRPr="00C132E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квартирным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(индивидуальным) является: на системе отопления – отсекающая арматура (первый вентиль) до прибора отопления;</w:t>
      </w:r>
      <w:r w:rsidRPr="00C132E3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системах горячего и холодного водоснабжения - отсекающая арматура (первый вентиль); на системе канализации -</w:t>
      </w:r>
      <w:r w:rsidRPr="00C132E3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плоскость раструба тройника; по электрооборудованию - отходящий от аппарата защиты (автоматический выключатель,</w:t>
      </w:r>
      <w:r w:rsidRPr="00C132E3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УЗО, предохранитель и т.п.) провод квартирной электросети; по строительным конструкциям - внутренняя поверхность</w:t>
      </w:r>
      <w:r w:rsidRPr="00C132E3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стен квартиры, оконные заполнения и входная дверь в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квартиру.</w:t>
      </w:r>
    </w:p>
    <w:p w:rsidR="00AB582C" w:rsidRPr="006705BE" w:rsidRDefault="00A06FAA">
      <w:pPr>
        <w:pStyle w:val="a5"/>
        <w:numPr>
          <w:ilvl w:val="1"/>
          <w:numId w:val="19"/>
        </w:numPr>
        <w:tabs>
          <w:tab w:val="left" w:pos="464"/>
        </w:tabs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Внешняя граница эксплуатационной ответственности между общедомовым инженерным оборудованием, находящимся</w:t>
      </w:r>
      <w:r w:rsidRPr="006705BE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6705BE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обслуживании Управляющей организации, и наружными инженерными сетями (трубопроводы отопления, холодного</w:t>
      </w:r>
      <w:r w:rsidRPr="006705BE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 горячего водоснабжения, канализации; электрооборудование), находящимися в собственности</w:t>
      </w:r>
      <w:r w:rsidRPr="006705BE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(обслуживании) Собственников или иных лиц, устанавливается в соответствии с п. 8 Правил содержания общего имущества</w:t>
      </w:r>
      <w:r w:rsidRPr="006705BE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в многоквартирном доме, утверждённых постановлением Правительства РФ от 13.08.2006 г. №</w:t>
      </w:r>
      <w:r w:rsidRPr="006705B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491.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476"/>
        </w:tabs>
        <w:spacing w:before="2"/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 целью ведения регистрационного учета, а также для формирования платежных документов, каждый из</w:t>
      </w:r>
      <w:r w:rsidRPr="00C132E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 помещений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доме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дает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согласие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осуществлять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обработку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персональных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данных,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включая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сбор, систематизацию,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накопление,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хранение,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уточнение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(обновление,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изменение),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использование,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распространение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(в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том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числе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передачу представителю для взыскания обязательных платежей в судебном порядке, специализированной организации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ведения начислений и в других случаях, предусмотренных действующим законодательством), обезличивание,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блокирование, уничтожение персональных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данных.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508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Собственник муниципальных помещений по настоящему договору действует в интересах нанимателя и за его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счет. Собственник муниципальных помещений переуступает Управляющей организации право требования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исполнения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обязательств лицами, пользующимися помещениями собственника (нанимателями), в части своевременной оплаты услуг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работ, а также коммунальных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услуг.</w:t>
      </w:r>
    </w:p>
    <w:p w:rsidR="00AB582C" w:rsidRPr="00C132E3" w:rsidRDefault="00A06FAA">
      <w:pPr>
        <w:pStyle w:val="a5"/>
        <w:numPr>
          <w:ilvl w:val="1"/>
          <w:numId w:val="19"/>
        </w:numPr>
        <w:tabs>
          <w:tab w:val="left" w:pos="540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Собственники на своем общем собрании обязаны избрать совет из числа собственников помещений в МКД</w:t>
      </w:r>
      <w:r w:rsidRPr="00C132E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 председателя</w:t>
      </w:r>
      <w:r w:rsidRPr="00C132E3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совета</w:t>
      </w:r>
      <w:r w:rsidRPr="00C132E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C132E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числа</w:t>
      </w:r>
      <w:r w:rsidRPr="00C132E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членов</w:t>
      </w:r>
      <w:r w:rsidRPr="00C132E3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совета.</w:t>
      </w:r>
      <w:r w:rsidRPr="00C132E3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Председатель</w:t>
      </w:r>
      <w:r w:rsidRPr="00C132E3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совета</w:t>
      </w:r>
      <w:r w:rsidRPr="00C132E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132E3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уполномоченное</w:t>
      </w:r>
      <w:r w:rsidRPr="00C132E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132E3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представляет</w:t>
      </w:r>
      <w:r w:rsidRPr="00C132E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интересы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собственников</w:t>
      </w:r>
      <w:r w:rsidRPr="00C132E3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C132E3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настоящему</w:t>
      </w:r>
      <w:r w:rsidRPr="00C132E3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договору.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132E3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случае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C132E3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собственниками</w:t>
      </w:r>
      <w:r w:rsidRPr="00C132E3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помещений</w:t>
      </w:r>
      <w:r w:rsidRPr="00C132E3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C132E3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выбран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председатель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132E3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члены</w:t>
      </w:r>
      <w:r w:rsidRPr="00C132E3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совета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или в случае отказа или невозможности исполнения председателем или членами совета своих функций по</w:t>
      </w:r>
      <w:r w:rsidRPr="00C132E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настоящему договору,</w:t>
      </w:r>
      <w:r w:rsidRPr="00C132E3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эти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функции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могут</w:t>
      </w:r>
      <w:r w:rsidRPr="00C132E3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исполняться</w:t>
      </w:r>
      <w:r w:rsidRPr="00C132E3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любым</w:t>
      </w:r>
      <w:r w:rsidRPr="00C132E3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собственников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(с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его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согласия)</w:t>
      </w:r>
      <w:r w:rsidRPr="00C132E3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момента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принятия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собственниками решения о выборе председателя и членов</w:t>
      </w:r>
      <w:r w:rsidRPr="00C132E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совета.</w:t>
      </w:r>
    </w:p>
    <w:p w:rsidR="00AB582C" w:rsidRPr="006705BE" w:rsidRDefault="00A06FAA">
      <w:pPr>
        <w:pStyle w:val="a5"/>
        <w:numPr>
          <w:ilvl w:val="1"/>
          <w:numId w:val="19"/>
        </w:numPr>
        <w:tabs>
          <w:tab w:val="left" w:pos="596"/>
        </w:tabs>
        <w:spacing w:before="2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Контроль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исполнения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договорных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обязательств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управляющей</w:t>
      </w:r>
      <w:r w:rsidRPr="006705B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организацией,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подписание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актов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выполненных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 оказанных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услуг,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а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также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иных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актов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осуществляет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председатель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МКД.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случае,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если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председатель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МКД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 xml:space="preserve">может исполнить свои обязанности (командировка, отпуск, болезнь и пр.), то его обязанности временно </w:t>
      </w:r>
      <w:proofErr w:type="gramStart"/>
      <w:r w:rsidRPr="006705BE">
        <w:rPr>
          <w:rFonts w:ascii="Times New Roman" w:hAnsi="Times New Roman"/>
          <w:sz w:val="20"/>
          <w:lang w:val="ru-RU"/>
        </w:rPr>
        <w:t xml:space="preserve">могут </w:t>
      </w:r>
      <w:r w:rsidRPr="006705BE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быть</w:t>
      </w:r>
      <w:proofErr w:type="gramEnd"/>
      <w:r w:rsidRPr="006705BE">
        <w:rPr>
          <w:rFonts w:ascii="Times New Roman" w:hAnsi="Times New Roman"/>
          <w:sz w:val="20"/>
          <w:lang w:val="ru-RU"/>
        </w:rPr>
        <w:t xml:space="preserve"> исполнены одним из членов совета многоквартирного дома или одним из собственников в многоквартирном доме. В</w:t>
      </w:r>
      <w:r w:rsidRPr="006705B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случае, если</w:t>
      </w:r>
      <w:r w:rsidRPr="006705B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председатель</w:t>
      </w:r>
      <w:r w:rsidRPr="006705BE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или</w:t>
      </w:r>
      <w:r w:rsidRPr="006705B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члены</w:t>
      </w:r>
      <w:r w:rsidRPr="006705B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выбраны,</w:t>
      </w:r>
      <w:r w:rsidRPr="006705B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или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отказались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исполнять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свои</w:t>
      </w:r>
      <w:r w:rsidRPr="006705BE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полномочия,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то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его</w:t>
      </w:r>
      <w:r w:rsidRPr="006705B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обязанности,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 момента</w:t>
      </w:r>
      <w:r w:rsidRPr="006705BE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выбора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нового</w:t>
      </w:r>
      <w:r w:rsidRPr="006705BE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председателя</w:t>
      </w:r>
      <w:r w:rsidRPr="006705BE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или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членов</w:t>
      </w:r>
      <w:r w:rsidRPr="006705BE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дома,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могут</w:t>
      </w:r>
      <w:r w:rsidRPr="006705BE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быть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исполнены</w:t>
      </w:r>
      <w:r w:rsidRPr="006705BE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одним</w:t>
      </w:r>
      <w:r w:rsidRPr="006705BE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из</w:t>
      </w:r>
      <w:r w:rsidRPr="006705BE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собственников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 многоквартирном доме.</w:t>
      </w:r>
    </w:p>
    <w:p w:rsidR="00AB582C" w:rsidRPr="00E61DB1" w:rsidRDefault="00A06FAA" w:rsidP="00C04D28">
      <w:pPr>
        <w:pStyle w:val="a5"/>
        <w:numPr>
          <w:ilvl w:val="1"/>
          <w:numId w:val="19"/>
        </w:numPr>
        <w:tabs>
          <w:tab w:val="left" w:pos="622"/>
        </w:tabs>
        <w:spacing w:before="45" w:line="242" w:lineRule="auto"/>
        <w:ind w:right="115" w:firstLine="0"/>
        <w:jc w:val="both"/>
        <w:rPr>
          <w:rFonts w:ascii="Times New Roman" w:hAnsi="Times New Roman"/>
          <w:sz w:val="20"/>
          <w:lang w:val="ru-RU"/>
        </w:rPr>
      </w:pPr>
      <w:r w:rsidRPr="00E61DB1">
        <w:rPr>
          <w:rFonts w:ascii="Times New Roman" w:hAnsi="Times New Roman"/>
          <w:sz w:val="20"/>
          <w:lang w:val="ru-RU"/>
        </w:rPr>
        <w:lastRenderedPageBreak/>
        <w:t>Собственники помещений согласны приобретать коммунальные услуги. Плата за все коммунальные услуги (холодное</w:t>
      </w:r>
      <w:r w:rsidRPr="00E61DB1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E61DB1">
        <w:rPr>
          <w:rFonts w:ascii="Times New Roman" w:hAnsi="Times New Roman"/>
          <w:sz w:val="20"/>
          <w:lang w:val="ru-RU"/>
        </w:rPr>
        <w:t>и горячее водоснабжение, водоотведение, теплоснабжение, электроснабжение, газоснабжение) собственниками</w:t>
      </w:r>
      <w:r w:rsidRPr="00E61DB1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E61DB1">
        <w:rPr>
          <w:rFonts w:ascii="Times New Roman" w:hAnsi="Times New Roman"/>
          <w:sz w:val="20"/>
          <w:lang w:val="ru-RU"/>
        </w:rPr>
        <w:t>помещений</w:t>
      </w:r>
      <w:r w:rsidR="00E61DB1">
        <w:rPr>
          <w:rFonts w:ascii="Times New Roman" w:hAnsi="Times New Roman"/>
          <w:sz w:val="20"/>
          <w:lang w:val="ru-RU"/>
        </w:rPr>
        <w:t xml:space="preserve"> </w:t>
      </w:r>
      <w:r w:rsidRPr="00E61DB1">
        <w:rPr>
          <w:rFonts w:ascii="Times New Roman" w:hAnsi="Times New Roman"/>
          <w:sz w:val="20"/>
          <w:lang w:val="ru-RU"/>
        </w:rPr>
        <w:t xml:space="preserve">вносится в </w:t>
      </w:r>
      <w:proofErr w:type="spellStart"/>
      <w:r w:rsidRPr="00E61DB1">
        <w:rPr>
          <w:rFonts w:ascii="Times New Roman" w:hAnsi="Times New Roman"/>
          <w:sz w:val="20"/>
          <w:lang w:val="ru-RU"/>
        </w:rPr>
        <w:t>ресурсоснабжающие</w:t>
      </w:r>
      <w:proofErr w:type="spellEnd"/>
      <w:r w:rsidRPr="00E61DB1">
        <w:rPr>
          <w:rFonts w:ascii="Times New Roman" w:hAnsi="Times New Roman"/>
          <w:sz w:val="20"/>
          <w:lang w:val="ru-RU"/>
        </w:rPr>
        <w:t xml:space="preserve"> организации, по квитанциям, направляемым собственникам помещений такими организациями.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Default="00A06FAA">
      <w:pPr>
        <w:pStyle w:val="1"/>
        <w:numPr>
          <w:ilvl w:val="0"/>
          <w:numId w:val="20"/>
        </w:numPr>
        <w:tabs>
          <w:tab w:val="left" w:pos="4836"/>
        </w:tabs>
        <w:ind w:left="4836"/>
        <w:jc w:val="left"/>
        <w:rPr>
          <w:b w:val="0"/>
          <w:bCs w:val="0"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договора</w:t>
      </w:r>
      <w:proofErr w:type="spellEnd"/>
    </w:p>
    <w:p w:rsidR="00AB582C" w:rsidRPr="00C132E3" w:rsidRDefault="00A06FAA">
      <w:pPr>
        <w:pStyle w:val="a5"/>
        <w:numPr>
          <w:ilvl w:val="1"/>
          <w:numId w:val="18"/>
        </w:numPr>
        <w:tabs>
          <w:tab w:val="left" w:pos="480"/>
        </w:tabs>
        <w:spacing w:before="2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Управляющая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организация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заданию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течение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срока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действия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плату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обязуется</w:t>
      </w:r>
      <w:r w:rsidRPr="00C132E3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оказывать услуги и выполнять работы по надлежащему содержанию и ремонту общего имущества в таком доме,</w:t>
      </w:r>
      <w:r w:rsidRPr="00C132E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предоставлять коммунальные услуги (холодное и горячее водоснабжение, водоотведение, теплоснабжение,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электроснабжение, газоснабжение)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Собственникам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лицам,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пользующимися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помещениями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доме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законных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основаниях,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оказывать дополнительные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услуги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выполнять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работы,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том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числе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текущему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ремонту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имущества,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также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осуществлять иную направленную на достижение целей управления многоквартирным домом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деятельность.</w:t>
      </w:r>
    </w:p>
    <w:p w:rsidR="00AB582C" w:rsidRPr="00C132E3" w:rsidRDefault="00A06FAA">
      <w:pPr>
        <w:pStyle w:val="a5"/>
        <w:numPr>
          <w:ilvl w:val="1"/>
          <w:numId w:val="18"/>
        </w:numPr>
        <w:tabs>
          <w:tab w:val="left" w:pos="528"/>
        </w:tabs>
        <w:spacing w:before="2"/>
        <w:ind w:right="116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Услуги и (или) работы по содержанию и ремонту общего имущества в многоквартирном доме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предоставляются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 организацией самостоятельно либо путем привлечения третьих лиц, имеющих соответствующие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разрешения,</w:t>
      </w:r>
      <w:r w:rsidRPr="00C132E3">
        <w:rPr>
          <w:rFonts w:ascii="Times New Roman" w:hAnsi="Times New Roman"/>
          <w:spacing w:val="-1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допуски, сертификаты и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proofErr w:type="gramStart"/>
      <w:r w:rsidRPr="00C132E3">
        <w:rPr>
          <w:rFonts w:ascii="Times New Roman" w:hAnsi="Times New Roman"/>
          <w:sz w:val="20"/>
          <w:lang w:val="ru-RU"/>
        </w:rPr>
        <w:t>т.п..</w:t>
      </w:r>
      <w:proofErr w:type="gramEnd"/>
    </w:p>
    <w:p w:rsidR="00AB582C" w:rsidRPr="00C132E3" w:rsidRDefault="00A06FAA">
      <w:pPr>
        <w:pStyle w:val="a5"/>
        <w:numPr>
          <w:ilvl w:val="1"/>
          <w:numId w:val="18"/>
        </w:numPr>
        <w:tabs>
          <w:tab w:val="left" w:pos="462"/>
        </w:tabs>
        <w:ind w:left="462" w:hanging="3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По настоящему договору Управляющая организация обязуется оказывать услуги и (или) выполнять следующие</w:t>
      </w:r>
      <w:r w:rsidRPr="00C132E3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работы: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82"/>
        </w:tabs>
        <w:spacing w:before="2"/>
        <w:ind w:right="12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организовывать и проводить работы по содержанию и текущему ремонту общего имущества МКД в зависимости</w:t>
      </w:r>
      <w:r w:rsidRPr="00C132E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 фактического состояния общего имущества и в пределах поступивших денежных средств от</w:t>
      </w:r>
      <w:r w:rsidRPr="00C132E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8"/>
        </w:tabs>
        <w:spacing w:before="2"/>
        <w:ind w:left="278" w:hanging="1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проверку технического состояния Общего имущества МКД путем проведения плановых</w:t>
      </w:r>
      <w:r w:rsidRPr="00C132E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осмотров;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8"/>
        </w:tabs>
        <w:ind w:left="278" w:hanging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уборку мест общего пользования (лестничные марши и площадки в</w:t>
      </w:r>
      <w:r w:rsidRPr="00C132E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подъездах);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28"/>
        </w:tabs>
        <w:spacing w:before="2"/>
        <w:ind w:left="228" w:hanging="1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обеспечивать круглосуточное аварийно-диспетчерское обслуживание</w:t>
      </w:r>
      <w:r w:rsidRPr="00C132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МКД;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8"/>
        </w:tabs>
        <w:ind w:left="278" w:hanging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уборку придомовой территории в границах земельного участка, установленного</w:t>
      </w:r>
      <w:r w:rsidRPr="00C132E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Собственниками;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8"/>
        </w:tabs>
        <w:spacing w:before="2"/>
        <w:ind w:left="278" w:hanging="16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сбор и вывоз твердых бытовых отходов, а также крупногабаритного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мусора;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8"/>
        </w:tabs>
        <w:ind w:left="278" w:hanging="1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надлежащее содержание и техническую эксплуатацию лифтового оборудования (при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наличии);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312"/>
        </w:tabs>
        <w:spacing w:before="2"/>
        <w:ind w:right="116" w:firstLine="6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контроль за содержанием внутридомового и внутриквартирного газового оборудования, для чего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заключать договор со специализированной организацией на техническое обслуживание внутридомового и внутриквартирного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газового оборудования (при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наличии).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372"/>
        </w:tabs>
        <w:spacing w:line="242" w:lineRule="auto"/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осуществлять обслуживание общедомовых приборов учета (при наличии), для чего заключать договор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 специализированной организацией (при необходимости), начисление платы за обслуживание приборов учета</w:t>
      </w:r>
      <w:r w:rsidRPr="00C132E3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осуществляется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квитанции</w:t>
      </w:r>
      <w:r w:rsidRPr="00C132E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отдельной</w:t>
      </w:r>
      <w:r w:rsidRPr="00C132E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строкой,</w:t>
      </w:r>
      <w:r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либо,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решению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собрания</w:t>
      </w:r>
      <w:r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включается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структуру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платы</w:t>
      </w:r>
      <w:r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строке</w:t>
      </w:r>
      <w:r w:rsidRPr="00C132E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«Содержание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жилья»;</w:t>
      </w:r>
    </w:p>
    <w:p w:rsidR="00AB582C" w:rsidRPr="006705BE" w:rsidRDefault="00A06FAA">
      <w:pPr>
        <w:pStyle w:val="a5"/>
        <w:numPr>
          <w:ilvl w:val="0"/>
          <w:numId w:val="17"/>
        </w:numPr>
        <w:tabs>
          <w:tab w:val="left" w:pos="234"/>
        </w:tabs>
        <w:ind w:right="9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организовывать места накопления и осуществлять сбор ртутьсодержащих ламп, передача их в специализированные</w:t>
      </w:r>
      <w:r w:rsidRPr="006705BE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организации, имеющие лицензии на осуществление деятельности по сбору, использованию, обезвреживанию, транспортированию</w:t>
      </w:r>
      <w:r w:rsidRPr="006705BE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 размещению таких отходов.</w:t>
      </w:r>
    </w:p>
    <w:p w:rsidR="00AB582C" w:rsidRPr="006705BE" w:rsidRDefault="00A06FAA">
      <w:pPr>
        <w:pStyle w:val="a5"/>
        <w:numPr>
          <w:ilvl w:val="0"/>
          <w:numId w:val="17"/>
        </w:numPr>
        <w:tabs>
          <w:tab w:val="left" w:pos="228"/>
        </w:tabs>
        <w:spacing w:before="2"/>
        <w:ind w:right="9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оказывать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услуги</w:t>
      </w:r>
      <w:r w:rsidRPr="006705BE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управлению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многоквартирным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домом,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том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числе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создать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вести</w:t>
      </w:r>
      <w:r w:rsidRPr="006705BE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базу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данных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лицевым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счетам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pacing w:val="4"/>
          <w:sz w:val="20"/>
          <w:lang w:val="ru-RU"/>
        </w:rPr>
        <w:t>Соб</w:t>
      </w:r>
      <w:r w:rsidRPr="006705BE">
        <w:rPr>
          <w:rFonts w:ascii="Times New Roman" w:hAnsi="Times New Roman"/>
          <w:sz w:val="20"/>
          <w:lang w:val="ru-RU"/>
        </w:rPr>
        <w:t>ственников, осуществлять сбор, обновление и хранение информации о собственниках и нанимателях помещений в</w:t>
      </w:r>
      <w:r w:rsidRPr="006705B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многоквартирном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доме,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а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также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лицах,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использующих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общее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имущество</w:t>
      </w:r>
      <w:r w:rsidRPr="006705B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многоквартирном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доме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на</w:t>
      </w:r>
      <w:r w:rsidRPr="006705B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основании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договоров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(по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pacing w:val="2"/>
          <w:sz w:val="20"/>
          <w:lang w:val="ru-RU"/>
        </w:rPr>
        <w:t>реше</w:t>
      </w:r>
      <w:r w:rsidRPr="006705BE">
        <w:rPr>
          <w:rFonts w:ascii="Times New Roman" w:hAnsi="Times New Roman"/>
          <w:sz w:val="20"/>
          <w:lang w:val="ru-RU"/>
        </w:rPr>
        <w:t>нию</w:t>
      </w:r>
      <w:r w:rsidRPr="006705B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общего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собрания),</w:t>
      </w:r>
      <w:r w:rsidRPr="006705B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осуществлять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выдачу</w:t>
      </w:r>
      <w:r w:rsidRPr="006705B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копий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из</w:t>
      </w:r>
      <w:r w:rsidRPr="006705B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финансового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лицевого</w:t>
      </w:r>
      <w:r w:rsidRPr="006705B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счета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(или)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из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домовой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книги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иных</w:t>
      </w:r>
      <w:r w:rsidRPr="006705B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предусмотренных действующим законодательством документов, осуществлять сбор документов для регистрации граждан по</w:t>
      </w:r>
      <w:r w:rsidRPr="006705BE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месту жительства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месту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пребывания,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вести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регистрационный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учет</w:t>
      </w:r>
      <w:r w:rsidRPr="006705BE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выдавать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соответствующие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справки;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осуществлять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прием, хранение и передачу технической и иной, связанной с управлением и содержанием дома документации, подготовка</w:t>
      </w:r>
      <w:r w:rsidRPr="006705B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предложений по вопросам содержания и ремонта общего имущества собственников помещений, заключать от имени и в интересах собственников договоров, предусмотренных действующим законодательством и настоящим Договором, организация</w:t>
      </w:r>
      <w:r w:rsidRPr="006705B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оказания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 и выполнения работ, предусмотренных настоящим договором, организация и осуществление расчетов за услуги и работы,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предоставление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отчетов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исполнении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договора,</w:t>
      </w:r>
      <w:r w:rsidRPr="006705BE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а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также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оказывать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иные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услуги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работы,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связанные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управлением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МКД.</w:t>
      </w:r>
    </w:p>
    <w:p w:rsidR="00AB582C" w:rsidRPr="00C132E3" w:rsidRDefault="00A06FAA">
      <w:pPr>
        <w:pStyle w:val="a5"/>
        <w:numPr>
          <w:ilvl w:val="1"/>
          <w:numId w:val="18"/>
        </w:numPr>
        <w:tabs>
          <w:tab w:val="left" w:pos="602"/>
        </w:tabs>
        <w:spacing w:before="2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Плата Собственников за содержание жилья, поступившая в отчетном периоде (календарный месяц, год), в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первую очередь направляется на оплату оказанных услуг по обслуживанию и содержанию общего имущества,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являющихся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обязательным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силу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законов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подзаконных</w:t>
      </w:r>
      <w:r w:rsidRPr="00C132E3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актов.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Оставшиеся</w:t>
      </w:r>
      <w:r w:rsidRPr="00C132E3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части</w:t>
      </w:r>
      <w:r w:rsidRPr="00C132E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поступивших</w:t>
      </w:r>
      <w:r w:rsidRPr="00C132E3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денежных</w:t>
      </w:r>
      <w:r w:rsidRPr="00C132E3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средств</w:t>
      </w:r>
      <w:r w:rsidRPr="00C132E3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направляется</w:t>
      </w:r>
      <w:r w:rsidRPr="00C132E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выполнение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текущему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ремонту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имущества,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согласно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плану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текущего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ремонта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многоквартирного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дома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погашение задолженности предыдущего</w:t>
      </w:r>
      <w:r w:rsidRPr="00C132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периода(</w:t>
      </w:r>
      <w:proofErr w:type="spellStart"/>
      <w:r w:rsidRPr="00C132E3">
        <w:rPr>
          <w:rFonts w:ascii="Times New Roman" w:hAnsi="Times New Roman"/>
          <w:sz w:val="20"/>
          <w:lang w:val="ru-RU"/>
        </w:rPr>
        <w:t>ов</w:t>
      </w:r>
      <w:proofErr w:type="spellEnd"/>
      <w:r w:rsidRPr="00C132E3">
        <w:rPr>
          <w:rFonts w:ascii="Times New Roman" w:hAnsi="Times New Roman"/>
          <w:sz w:val="20"/>
          <w:lang w:val="ru-RU"/>
        </w:rPr>
        <w:t>).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Default="00A06FAA">
      <w:pPr>
        <w:pStyle w:val="1"/>
        <w:numPr>
          <w:ilvl w:val="0"/>
          <w:numId w:val="20"/>
        </w:numPr>
        <w:tabs>
          <w:tab w:val="left" w:pos="3358"/>
        </w:tabs>
        <w:ind w:left="3358"/>
        <w:jc w:val="left"/>
        <w:rPr>
          <w:b w:val="0"/>
          <w:bCs w:val="0"/>
        </w:rPr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Управляющей</w:t>
      </w:r>
      <w:proofErr w:type="spellEnd"/>
      <w:r>
        <w:rPr>
          <w:spacing w:val="-2"/>
        </w:rPr>
        <w:t xml:space="preserve"> </w:t>
      </w:r>
      <w:proofErr w:type="spellStart"/>
      <w:r>
        <w:t>организации</w:t>
      </w:r>
      <w:proofErr w:type="spellEnd"/>
    </w:p>
    <w:p w:rsidR="00AB582C" w:rsidRDefault="00AB582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82C" w:rsidRDefault="00A06FAA">
      <w:pPr>
        <w:pStyle w:val="a5"/>
        <w:numPr>
          <w:ilvl w:val="1"/>
          <w:numId w:val="16"/>
        </w:numPr>
        <w:tabs>
          <w:tab w:val="left" w:pos="46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Управляющая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организация</w:t>
      </w:r>
      <w:proofErr w:type="spellEnd"/>
      <w:r>
        <w:rPr>
          <w:rFonts w:ascii="Times New Roman" w:hAnsi="Times New Roman"/>
          <w:b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вправе</w:t>
      </w:r>
      <w:proofErr w:type="spellEnd"/>
      <w:r>
        <w:rPr>
          <w:rFonts w:ascii="Times New Roman" w:hAnsi="Times New Roman"/>
          <w:b/>
          <w:sz w:val="20"/>
        </w:rPr>
        <w:t>:</w:t>
      </w:r>
    </w:p>
    <w:p w:rsidR="00AB582C" w:rsidRPr="006705BE" w:rsidRDefault="00A06FAA">
      <w:pPr>
        <w:pStyle w:val="a5"/>
        <w:numPr>
          <w:ilvl w:val="2"/>
          <w:numId w:val="16"/>
        </w:numPr>
        <w:tabs>
          <w:tab w:val="left" w:pos="636"/>
        </w:tabs>
        <w:spacing w:line="242" w:lineRule="auto"/>
        <w:ind w:right="10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С</w:t>
      </w:r>
      <w:r w:rsidRPr="006705BE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учетом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предложений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Собственников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самостоятельно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определять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способы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исполнения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обязанностей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настоящему договору, устанавливать очередность и сроки оказания услуг в зависимости от фактического технического состояния</w:t>
      </w:r>
      <w:r w:rsidRPr="006705BE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общего</w:t>
      </w:r>
      <w:r w:rsidRPr="006705BE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имущества, объема поступивших от собственников средств и ее производственных возможностей, климатических условий,</w:t>
      </w:r>
      <w:r w:rsidRPr="006705BE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 том</w:t>
      </w:r>
      <w:r w:rsidRPr="006705BE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числе</w:t>
      </w:r>
      <w:r w:rsidRPr="006705B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при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невозможности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исполнения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обязательства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-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перенести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исполнение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данного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обязательства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на</w:t>
      </w:r>
      <w:r w:rsidRPr="006705B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будущий</w:t>
      </w:r>
      <w:r w:rsidRPr="006705BE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год.</w:t>
      </w:r>
    </w:p>
    <w:p w:rsidR="00AB582C" w:rsidRPr="006705BE" w:rsidRDefault="00A06FAA">
      <w:pPr>
        <w:pStyle w:val="a5"/>
        <w:numPr>
          <w:ilvl w:val="2"/>
          <w:numId w:val="16"/>
        </w:numPr>
        <w:tabs>
          <w:tab w:val="left" w:pos="634"/>
        </w:tabs>
        <w:spacing w:line="242" w:lineRule="auto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Выполнять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работы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оказывать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услуги,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предусмотренные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составе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перечней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услуг,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утвержденных</w:t>
      </w:r>
      <w:r w:rsidRPr="006705BE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общим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собранием, если необходимость их проведения вызвана необходимостью устранения угрозы жизни и здоровья</w:t>
      </w:r>
      <w:r w:rsidRPr="006705B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граждан, проживающих в МКД, устранением последствий аварий или угрозы наступления ущерба общему имуществу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собственников помещений, а также в связи с предписанием надзорного (контрольного) органа (</w:t>
      </w:r>
      <w:proofErr w:type="spellStart"/>
      <w:r w:rsidRPr="006705BE">
        <w:rPr>
          <w:rFonts w:ascii="Times New Roman" w:hAnsi="Times New Roman"/>
          <w:sz w:val="20"/>
          <w:lang w:val="ru-RU"/>
        </w:rPr>
        <w:t>Госжилинспекция</w:t>
      </w:r>
      <w:proofErr w:type="spellEnd"/>
      <w:r w:rsidRPr="006705BE">
        <w:rPr>
          <w:rFonts w:ascii="Times New Roman" w:hAnsi="Times New Roman"/>
          <w:sz w:val="20"/>
          <w:lang w:val="ru-RU"/>
        </w:rPr>
        <w:t>,</w:t>
      </w:r>
      <w:r w:rsidRPr="006705BE">
        <w:rPr>
          <w:rFonts w:ascii="Times New Roman" w:hAnsi="Times New Roman"/>
          <w:spacing w:val="18"/>
          <w:sz w:val="20"/>
          <w:lang w:val="ru-RU"/>
        </w:rPr>
        <w:t xml:space="preserve"> </w:t>
      </w:r>
      <w:proofErr w:type="spellStart"/>
      <w:r w:rsidRPr="006705BE">
        <w:rPr>
          <w:rFonts w:ascii="Times New Roman" w:hAnsi="Times New Roman"/>
          <w:sz w:val="20"/>
          <w:lang w:val="ru-RU"/>
        </w:rPr>
        <w:t>Госпожнадзор</w:t>
      </w:r>
      <w:proofErr w:type="spellEnd"/>
      <w:r w:rsidRPr="006705BE">
        <w:rPr>
          <w:rFonts w:ascii="Times New Roman" w:hAnsi="Times New Roman"/>
          <w:sz w:val="20"/>
          <w:lang w:val="ru-RU"/>
        </w:rPr>
        <w:t xml:space="preserve">, </w:t>
      </w:r>
      <w:proofErr w:type="spellStart"/>
      <w:r w:rsidRPr="006705BE">
        <w:rPr>
          <w:rFonts w:ascii="Times New Roman" w:hAnsi="Times New Roman"/>
          <w:sz w:val="20"/>
          <w:lang w:val="ru-RU"/>
        </w:rPr>
        <w:t>Роспотребналзор</w:t>
      </w:r>
      <w:proofErr w:type="spellEnd"/>
      <w:r w:rsidRPr="006705BE">
        <w:rPr>
          <w:rFonts w:ascii="Times New Roman" w:hAnsi="Times New Roman"/>
          <w:sz w:val="20"/>
          <w:lang w:val="ru-RU"/>
        </w:rPr>
        <w:t>,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proofErr w:type="spellStart"/>
      <w:r w:rsidRPr="006705BE">
        <w:rPr>
          <w:rFonts w:ascii="Times New Roman" w:hAnsi="Times New Roman"/>
          <w:sz w:val="20"/>
          <w:lang w:val="ru-RU"/>
        </w:rPr>
        <w:t>Ростехнадзор</w:t>
      </w:r>
      <w:proofErr w:type="spellEnd"/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др.),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чем</w:t>
      </w:r>
      <w:r w:rsidRPr="006705BE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управляющая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организация</w:t>
      </w:r>
      <w:r w:rsidRPr="006705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информирует</w:t>
      </w:r>
      <w:r w:rsidRPr="006705BE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собственников.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lastRenderedPageBreak/>
        <w:t>Выполнение</w:t>
      </w:r>
      <w:r w:rsidRPr="006705B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таких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 и услуг осуществляется за счет средств, поступивших от оплаты работ и услуг по содержанию и ремонту общего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имущества, по результатам исполнения предписаний составляется акт. Информирование собственников осуществляется,</w:t>
      </w:r>
      <w:r w:rsidRPr="006705B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путем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вывешивания уведомления на входных дверях каждого</w:t>
      </w:r>
      <w:r w:rsidRPr="006705B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подъезда.</w:t>
      </w:r>
    </w:p>
    <w:p w:rsidR="00AB582C" w:rsidRPr="00C132E3" w:rsidRDefault="00A06FAA">
      <w:pPr>
        <w:pStyle w:val="a5"/>
        <w:numPr>
          <w:ilvl w:val="2"/>
          <w:numId w:val="16"/>
        </w:numPr>
        <w:tabs>
          <w:tab w:val="left" w:pos="630"/>
        </w:tabs>
        <w:spacing w:line="242" w:lineRule="auto"/>
        <w:ind w:right="12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Производить осмотры состояния инженерного оборудования в помещениях Собственников, поставив собственников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известность о дате и времени такого осмотра не менее чем за сутки (24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часа).</w:t>
      </w:r>
    </w:p>
    <w:p w:rsidR="00AB582C" w:rsidRPr="00C132E3" w:rsidRDefault="00A06FAA">
      <w:pPr>
        <w:pStyle w:val="a5"/>
        <w:numPr>
          <w:ilvl w:val="2"/>
          <w:numId w:val="16"/>
        </w:numPr>
        <w:tabs>
          <w:tab w:val="left" w:pos="650"/>
        </w:tabs>
        <w:spacing w:before="45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Оказывать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собственникам</w:t>
      </w:r>
      <w:r w:rsidRPr="006705B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помещений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дополнительные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услуги</w:t>
      </w:r>
      <w:r w:rsidRPr="006705BE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или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выполнять</w:t>
      </w:r>
      <w:r w:rsidRPr="006705BE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другие</w:t>
      </w:r>
      <w:r w:rsidRPr="006705BE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работы</w:t>
      </w:r>
      <w:r w:rsidRPr="006705B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рамках</w:t>
      </w:r>
      <w:r w:rsidRPr="006705BE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исполнения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своих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обязательств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настоящему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договору,</w:t>
      </w:r>
      <w:r w:rsidRPr="006705BE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если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необходимость</w:t>
      </w:r>
      <w:r w:rsidRPr="006705BE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оказания</w:t>
      </w:r>
      <w:r w:rsidRPr="006705BE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таких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или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выполнения</w:t>
      </w:r>
      <w:r w:rsidRPr="006705BE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возникла</w:t>
      </w:r>
      <w:r w:rsidRPr="006705BE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при исполнении основных обязательств. Если собственники не примут решение о дополнительном финансировании,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то выполнение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таких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осуществляется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за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счет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средств,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поступивших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от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оплаты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работ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услуг</w:t>
      </w:r>
      <w:r w:rsidRPr="006705BE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содержанию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 ремонту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общего</w:t>
      </w:r>
      <w:r w:rsidRPr="006705BE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имущества.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обеспеченные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финансированием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работы</w:t>
      </w:r>
      <w:r w:rsidRPr="00C132E3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услуги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подлежат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включению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перечень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услуг следующего</w:t>
      </w:r>
      <w:r w:rsidRPr="00C132E3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года.</w:t>
      </w:r>
    </w:p>
    <w:p w:rsidR="00AB582C" w:rsidRPr="00C132E3" w:rsidRDefault="00A06FAA">
      <w:pPr>
        <w:pStyle w:val="a5"/>
        <w:numPr>
          <w:ilvl w:val="2"/>
          <w:numId w:val="16"/>
        </w:numPr>
        <w:tabs>
          <w:tab w:val="left" w:pos="678"/>
        </w:tabs>
        <w:spacing w:before="2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На основании решения общего собрания, указанного в преамбуле настоящего Договора, заключать договоры</w:t>
      </w:r>
      <w:r w:rsidRPr="00C132E3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физическими и юридическими лицами на использование общего имущества многоквартирного дома (транзит</w:t>
      </w:r>
      <w:r w:rsidRPr="00C132E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коммуникаций, установка оборудования, размещение рекламных конструкций и т.п.). После уплаты всех налогов,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предусмотренных действующим законодательством, доходы от указанной деятельности распределяются в процентном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соотношении, установленном в решении общего собрания, при этом 20 % средств, полученных от использования общего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имущества, являются вознаграждением Управляющей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организации.</w:t>
      </w:r>
    </w:p>
    <w:p w:rsidR="00AB582C" w:rsidRPr="00C132E3" w:rsidRDefault="00A06FAA">
      <w:pPr>
        <w:pStyle w:val="a5"/>
        <w:numPr>
          <w:ilvl w:val="2"/>
          <w:numId w:val="16"/>
        </w:numPr>
        <w:tabs>
          <w:tab w:val="left" w:pos="626"/>
        </w:tabs>
        <w:spacing w:before="2"/>
        <w:ind w:right="10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целью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выполнения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оказания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</w:t>
      </w:r>
      <w:r w:rsidRPr="00C132E3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содержанию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ремонту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безвозмездно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использовать нежилые (технические) помещения, относящиеся к общему имуществу собственников помещений (кровли, крыши,</w:t>
      </w:r>
      <w:r w:rsidRPr="00C132E3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подъезды, подвалы </w:t>
      </w:r>
      <w:proofErr w:type="spellStart"/>
      <w:r w:rsidRPr="00C132E3">
        <w:rPr>
          <w:rFonts w:ascii="Times New Roman" w:hAnsi="Times New Roman"/>
          <w:sz w:val="20"/>
          <w:lang w:val="ru-RU"/>
        </w:rPr>
        <w:t>ит.п</w:t>
      </w:r>
      <w:proofErr w:type="spellEnd"/>
      <w:r w:rsidRPr="00C132E3">
        <w:rPr>
          <w:rFonts w:ascii="Times New Roman" w:hAnsi="Times New Roman"/>
          <w:sz w:val="20"/>
          <w:lang w:val="ru-RU"/>
        </w:rPr>
        <w:t>.). Использование помещений осуществляется исключительно для выполнения работ и оказания услуг (без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права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сдачи в аренду или заключения других сделок) и может осуществляться Управляющей организацией лично, либо</w:t>
      </w:r>
      <w:r w:rsidRPr="00C132E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подрядными организациями, находящимися в договорных отношениях с Управляющей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организацией.</w:t>
      </w:r>
    </w:p>
    <w:p w:rsidR="00AB582C" w:rsidRPr="00C132E3" w:rsidRDefault="00A06FAA">
      <w:pPr>
        <w:pStyle w:val="a5"/>
        <w:numPr>
          <w:ilvl w:val="2"/>
          <w:numId w:val="16"/>
        </w:numPr>
        <w:tabs>
          <w:tab w:val="left" w:pos="762"/>
        </w:tabs>
        <w:spacing w:line="242" w:lineRule="auto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На время проведения регламентных и/или ремонтных и/или аварийных работ ограничить подачу</w:t>
      </w:r>
      <w:r w:rsidRPr="00C132E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коммунального ресурса без предварительного уведомления собственников на срок до 1 (одного)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часа.</w:t>
      </w:r>
    </w:p>
    <w:p w:rsidR="00AB582C" w:rsidRDefault="00A06FAA">
      <w:pPr>
        <w:pStyle w:val="a5"/>
        <w:numPr>
          <w:ilvl w:val="2"/>
          <w:numId w:val="16"/>
        </w:numPr>
        <w:tabs>
          <w:tab w:val="left" w:pos="646"/>
        </w:tabs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Осуществлять приостановление и ограничение предоставления коммунальных услуг при наличии обстоятельств и</w:t>
      </w:r>
      <w:r w:rsidRPr="00C132E3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 порядке, предусмотренными Правилами предоставления коммунальных услуг собственниками и пользователям</w:t>
      </w:r>
      <w:r w:rsidRPr="00C132E3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многоквартирных домах и жилых домов, утв.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Правительства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РФ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354.</w:t>
      </w:r>
    </w:p>
    <w:p w:rsidR="00AB582C" w:rsidRPr="006705BE" w:rsidRDefault="00A06FAA">
      <w:pPr>
        <w:pStyle w:val="a5"/>
        <w:numPr>
          <w:ilvl w:val="2"/>
          <w:numId w:val="16"/>
        </w:numPr>
        <w:tabs>
          <w:tab w:val="left" w:pos="638"/>
        </w:tabs>
        <w:spacing w:before="2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Истребовать</w:t>
      </w:r>
      <w:r w:rsidRPr="006705B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6705B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предыдущей</w:t>
      </w:r>
      <w:r w:rsidRPr="006705B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управляющей</w:t>
      </w:r>
      <w:r w:rsidRPr="006705BE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(обслуживающей)</w:t>
      </w:r>
      <w:r w:rsidRPr="006705BE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6705B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6705B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ТСЖ</w:t>
      </w:r>
      <w:r w:rsidRPr="006705B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(ЖСК,</w:t>
      </w:r>
      <w:r w:rsidRPr="006705B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ЖК)</w:t>
      </w:r>
      <w:r w:rsidRPr="006705BE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техническую</w:t>
      </w:r>
      <w:r w:rsidRPr="006705B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6705BE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иную документацию на управляемый многоквартирный дом, а в случае невозможности ее истребования –</w:t>
      </w:r>
      <w:r w:rsidRPr="006705BE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восстановить техническую документацию. Расходы Управляющей организации, понесенные на восстановление такой</w:t>
      </w:r>
      <w:r w:rsidRPr="006705BE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документации, подлежат включению в состав затрат по содержанию общего</w:t>
      </w:r>
      <w:r w:rsidRPr="006705B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имущества.</w:t>
      </w:r>
    </w:p>
    <w:p w:rsidR="00AB582C" w:rsidRPr="006705BE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Default="00A06FAA">
      <w:pPr>
        <w:pStyle w:val="1"/>
        <w:numPr>
          <w:ilvl w:val="1"/>
          <w:numId w:val="15"/>
        </w:numPr>
        <w:tabs>
          <w:tab w:val="left" w:pos="462"/>
        </w:tabs>
        <w:jc w:val="both"/>
        <w:rPr>
          <w:b w:val="0"/>
          <w:bCs w:val="0"/>
        </w:rPr>
      </w:pPr>
      <w:proofErr w:type="spellStart"/>
      <w:r>
        <w:t>Управляющая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rPr>
          <w:spacing w:val="-1"/>
        </w:rPr>
        <w:t xml:space="preserve"> </w:t>
      </w:r>
      <w:proofErr w:type="spellStart"/>
      <w:r>
        <w:t>обязана</w:t>
      </w:r>
      <w:proofErr w:type="spellEnd"/>
      <w:r>
        <w:t>: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14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Предоставлять услуги и выполнять работы по надлежащему содержанию и текущему ремонту общего имущества </w:t>
      </w:r>
      <w:proofErr w:type="gramStart"/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МКД</w:t>
      </w:r>
      <w:r w:rsidRPr="006705B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также по предоставлению коммунальных услуг надлежащего качества и с соблюдением установленных</w:t>
      </w:r>
      <w:r w:rsidRPr="006705BE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действующим</w:t>
      </w:r>
      <w:r w:rsidRPr="006705BE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законодательством правил и норм, ГОСТов, стандартов, а также соблюдением условий настоящего договора.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Перечень</w:t>
      </w:r>
      <w:r w:rsidRPr="00C132E3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услуг и работ по содержанию и текущему ремонту общего имущества МКД определен в Приложении № 3 к настоящему</w:t>
      </w:r>
      <w:r w:rsidRPr="00C132E3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договору, являющегося неотъемлемой частью настоящего договора. Указанный перечень может быть изменен решением</w:t>
      </w:r>
      <w:r w:rsidRPr="00C132E3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общего</w:t>
      </w:r>
      <w:r w:rsidRPr="00C132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собранием собственников помещений с учетом предложений Управляющей организации, а также обязательными</w:t>
      </w:r>
      <w:r w:rsidRPr="00C132E3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исполнения предписаниями органов государственного надзора и контроля, с последующим возмещением</w:t>
      </w:r>
      <w:r w:rsidRPr="00C132E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Собственниками затрат, связанных с исполнением выданных предписаний. Коммунальными услугами по настоящему договору</w:t>
      </w:r>
      <w:r w:rsidRPr="00C132E3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являются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холодное и горячее водоснабжение, водоотведение, теплоснабжение, электроснабжение,</w:t>
      </w:r>
      <w:r w:rsidRPr="00C132E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газоснабжение.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50"/>
        </w:tabs>
        <w:spacing w:line="242" w:lineRule="auto"/>
        <w:ind w:right="11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Предоставлять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запросам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информацию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перечнях,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объемах,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качестве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периодичности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оказанных услуг и(или) выполненных работах. </w:t>
      </w:r>
      <w:proofErr w:type="spellStart"/>
      <w:r w:rsidRPr="00C132E3">
        <w:rPr>
          <w:rFonts w:ascii="Times New Roman" w:hAnsi="Times New Roman"/>
          <w:sz w:val="20"/>
          <w:lang w:val="ru-RU"/>
        </w:rPr>
        <w:t>Истребуемая</w:t>
      </w:r>
      <w:proofErr w:type="spellEnd"/>
      <w:r w:rsidRPr="00C132E3">
        <w:rPr>
          <w:rFonts w:ascii="Times New Roman" w:hAnsi="Times New Roman"/>
          <w:sz w:val="20"/>
          <w:lang w:val="ru-RU"/>
        </w:rPr>
        <w:t xml:space="preserve"> информация предоставляется в письменном виде или указывается сайт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сети Интернет, на котором размещена необходимая информация, в сроки, установленные законодательством на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момент обращения.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14"/>
        </w:tabs>
        <w:spacing w:line="242" w:lineRule="auto"/>
        <w:ind w:right="12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Организовать ведение индивидуального учета по МКД поступающих средств, оказанных услуг и выполненных работ</w:t>
      </w:r>
      <w:r w:rsidRPr="00C132E3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содержанию общего имущества собственников помещений многоквартирного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дома.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78"/>
        </w:tabs>
        <w:ind w:right="108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Предоставлять уполномоченному собственниками лицу – председателю совета дома результаты осмотра</w:t>
      </w:r>
      <w:r w:rsidRPr="00C132E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общего</w:t>
      </w:r>
      <w:r w:rsidRPr="00C132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имущества, перечень мероприятий (работ и услуг) необходимых для устранения выявленных дефектов, а также</w:t>
      </w:r>
      <w:r w:rsidRPr="00C132E3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планируемые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затраты для последующего утверждения размера платы на общем собрании собственников</w:t>
      </w:r>
      <w:r w:rsidRPr="00C132E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помещений.</w:t>
      </w:r>
    </w:p>
    <w:p w:rsidR="00AB582C" w:rsidRPr="006705BE" w:rsidRDefault="00A06FAA">
      <w:pPr>
        <w:pStyle w:val="a5"/>
        <w:numPr>
          <w:ilvl w:val="2"/>
          <w:numId w:val="15"/>
        </w:numPr>
        <w:tabs>
          <w:tab w:val="left" w:pos="624"/>
        </w:tabs>
        <w:spacing w:before="2"/>
        <w:ind w:right="12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Проинформировать председателя совета, членов совета, а при его отсутствии – любого собственника для доведения</w:t>
      </w:r>
      <w:r w:rsidRPr="006705BE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до сведения всех) собственников, об истечении сроков эксплуатационной надежности общего</w:t>
      </w:r>
      <w:r w:rsidRPr="006705BE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6705BE">
        <w:rPr>
          <w:rFonts w:ascii="Times New Roman" w:eastAsia="Times New Roman" w:hAnsi="Times New Roman" w:cs="Times New Roman"/>
          <w:sz w:val="20"/>
          <w:szCs w:val="20"/>
          <w:lang w:val="ru-RU"/>
        </w:rPr>
        <w:t>имущества.</w:t>
      </w:r>
    </w:p>
    <w:p w:rsidR="00AB582C" w:rsidRPr="006705BE" w:rsidRDefault="00A06FAA">
      <w:pPr>
        <w:pStyle w:val="a5"/>
        <w:numPr>
          <w:ilvl w:val="2"/>
          <w:numId w:val="15"/>
        </w:numPr>
        <w:tabs>
          <w:tab w:val="left" w:pos="662"/>
        </w:tabs>
        <w:spacing w:before="2"/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Осуществлять прием и рассмотрение обращений и жалоб собственников на действия (бездействия)</w:t>
      </w:r>
      <w:r w:rsidRPr="006705BE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Управляющей организации и третьих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лиц.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42"/>
        </w:tabs>
        <w:spacing w:before="2"/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Предоставить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председателю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дома,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либо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члену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совета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дома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первом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квартале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года,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следующего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за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 xml:space="preserve">отчетным, письменный отчет об исполнении условий настоящего договора. </w:t>
      </w:r>
      <w:r w:rsidRPr="00C132E3">
        <w:rPr>
          <w:rFonts w:ascii="Times New Roman" w:hAnsi="Times New Roman"/>
          <w:sz w:val="20"/>
          <w:lang w:val="ru-RU"/>
        </w:rPr>
        <w:t>Отчет должен содержать следующие сведения: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сумма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средств собственников, начисленных и поступивших управляющей организации в отчетный период, сумма задолженности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начисленным платежам; перечень исполненных обязательств (работ и услуг), а также предоставить информацию о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средствах, полученных от использования общего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56"/>
        </w:tabs>
        <w:ind w:right="118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Своевременно информировать через объявления на подъездах МКД о сроках предстоящего планового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отключения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инженерных сетей, о планово-предупредительном ремонте инженерных сетей в срок не позднее 3 календарных дней до</w:t>
      </w:r>
      <w:r w:rsidRPr="00C132E3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даты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 (кроме случаев проведения работ по устранению аварийных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ситуаций).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638"/>
        </w:tabs>
        <w:spacing w:before="2"/>
        <w:ind w:right="11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поручению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имени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осуществлять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согласование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размещения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рекламной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продукции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lastRenderedPageBreak/>
        <w:t>интересах собственников (с использованием общего имущества).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724"/>
        </w:tabs>
        <w:spacing w:before="2"/>
        <w:ind w:right="11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Составлять комиссионный акт по фактам причинения вреда общему имуществу, а так же имуществу собственников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нанимателей.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780"/>
        </w:tabs>
        <w:spacing w:before="2"/>
        <w:ind w:right="10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По решению общего собрания собственников или по предписанию контролирующих государственных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органов изготовить техническую документацию по многоквартирному дому при её отсутствии на момент заключения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договора. Расходы Управляющей организации, понесенные на изготовление такой документации, возмещаются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Собственниками помещений.</w:t>
      </w:r>
    </w:p>
    <w:p w:rsidR="00AB582C" w:rsidRPr="00D85FCA" w:rsidRDefault="00A06FAA" w:rsidP="00D85FCA">
      <w:pPr>
        <w:pStyle w:val="a5"/>
        <w:numPr>
          <w:ilvl w:val="2"/>
          <w:numId w:val="15"/>
        </w:numPr>
        <w:tabs>
          <w:tab w:val="left" w:pos="794"/>
        </w:tabs>
        <w:spacing w:before="45"/>
        <w:ind w:right="112" w:firstLine="0"/>
        <w:jc w:val="both"/>
        <w:rPr>
          <w:rFonts w:ascii="Times New Roman" w:hAnsi="Times New Roman"/>
          <w:sz w:val="20"/>
          <w:lang w:val="ru-RU"/>
        </w:rPr>
      </w:pPr>
      <w:r w:rsidRPr="00D85FCA">
        <w:rPr>
          <w:rFonts w:ascii="Times New Roman" w:eastAsia="Times New Roman" w:hAnsi="Times New Roman" w:cs="Times New Roman"/>
          <w:sz w:val="20"/>
          <w:szCs w:val="20"/>
          <w:lang w:val="ru-RU"/>
        </w:rPr>
        <w:t>Оформлять акты выполненных работ и оказанных услуг в двух экземплярах. Уполномоченное собственниками</w:t>
      </w:r>
      <w:r w:rsidRPr="00D85FC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D85FCA">
        <w:rPr>
          <w:rFonts w:ascii="Times New Roman" w:eastAsia="Times New Roman" w:hAnsi="Times New Roman" w:cs="Times New Roman"/>
          <w:sz w:val="20"/>
          <w:szCs w:val="20"/>
          <w:lang w:val="ru-RU"/>
        </w:rPr>
        <w:t>лицо (</w:t>
      </w:r>
      <w:r w:rsidRPr="00D85FCA">
        <w:rPr>
          <w:rFonts w:ascii="Times New Roman" w:hAnsi="Times New Roman"/>
          <w:sz w:val="20"/>
          <w:lang w:val="ru-RU"/>
        </w:rPr>
        <w:t>председатель совета или члены совета, а при их отсутствии – любой собственник помещений многоквартирного дома) в 3-х</w:t>
      </w:r>
      <w:r w:rsidR="00D85FCA" w:rsidRPr="00D85FCA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D85FCA">
        <w:rPr>
          <w:rFonts w:ascii="Times New Roman" w:hAnsi="Times New Roman"/>
          <w:sz w:val="20"/>
          <w:lang w:val="ru-RU"/>
        </w:rPr>
        <w:t>дневный</w:t>
      </w:r>
      <w:proofErr w:type="spellEnd"/>
      <w:r w:rsidRPr="00D85FCA">
        <w:rPr>
          <w:rFonts w:ascii="Times New Roman" w:hAnsi="Times New Roman"/>
          <w:sz w:val="20"/>
          <w:lang w:val="ru-RU"/>
        </w:rPr>
        <w:t xml:space="preserve"> срок подписывает акты и возвращает 1 экземпляр Управляющей организации. Если в указанный срок Управляющая организация не получила подписанные акты и не получила мотивированный отказ от приёмки работ (услуг), то работы (услуги) считаются принятыми и подлежат оплате.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724"/>
        </w:tabs>
        <w:spacing w:line="242" w:lineRule="auto"/>
        <w:ind w:right="9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Обеспечить конфиденциальность персональных данных собственника помещения и безопасности этих данных при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их обработке. В случае поручения обработки персональных данных по договору другому лицу Управляющая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обязана включить в такой договор в качестве существенного условия обязанность обеспечения указанным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лицом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конфиденциальности персональных данных и соблюдения безопасности персональных данных при их</w:t>
      </w:r>
      <w:r w:rsidRPr="00C132E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обработке.</w:t>
      </w:r>
    </w:p>
    <w:p w:rsidR="00AB582C" w:rsidRPr="00C132E3" w:rsidRDefault="00A06FAA">
      <w:pPr>
        <w:pStyle w:val="a5"/>
        <w:numPr>
          <w:ilvl w:val="2"/>
          <w:numId w:val="15"/>
        </w:numPr>
        <w:tabs>
          <w:tab w:val="left" w:pos="718"/>
        </w:tabs>
        <w:spacing w:line="242" w:lineRule="auto"/>
        <w:ind w:right="99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Проинформировать председателя совета дома, либо членов совета дома о необходимости проведения капитального ремонта общего имущества и порядке финансирования таких работ.</w:t>
      </w:r>
    </w:p>
    <w:p w:rsidR="00AB582C" w:rsidRPr="00C132E3" w:rsidRDefault="00AB582C">
      <w:pPr>
        <w:spacing w:before="6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AB582C" w:rsidRDefault="00A06FAA">
      <w:pPr>
        <w:pStyle w:val="1"/>
        <w:numPr>
          <w:ilvl w:val="0"/>
          <w:numId w:val="20"/>
        </w:numPr>
        <w:tabs>
          <w:tab w:val="left" w:pos="3976"/>
        </w:tabs>
        <w:spacing w:before="74"/>
        <w:ind w:left="3976"/>
        <w:jc w:val="left"/>
        <w:rPr>
          <w:b w:val="0"/>
          <w:bCs w:val="0"/>
        </w:rPr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обязанности</w:t>
      </w:r>
      <w:proofErr w:type="spellEnd"/>
      <w:r>
        <w:rPr>
          <w:spacing w:val="-1"/>
        </w:rPr>
        <w:t xml:space="preserve"> </w:t>
      </w:r>
      <w:proofErr w:type="spellStart"/>
      <w:r>
        <w:t>Собственников</w:t>
      </w:r>
      <w:proofErr w:type="spellEnd"/>
    </w:p>
    <w:p w:rsidR="00AB582C" w:rsidRDefault="00A06FAA">
      <w:pPr>
        <w:pStyle w:val="a5"/>
        <w:numPr>
          <w:ilvl w:val="1"/>
          <w:numId w:val="14"/>
        </w:numPr>
        <w:tabs>
          <w:tab w:val="left" w:pos="512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Собственники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имеют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право</w:t>
      </w:r>
      <w:proofErr w:type="spellEnd"/>
      <w:r>
        <w:rPr>
          <w:rFonts w:ascii="Times New Roman" w:hAnsi="Times New Roman"/>
          <w:b/>
          <w:sz w:val="20"/>
        </w:rPr>
        <w:t>:</w:t>
      </w:r>
    </w:p>
    <w:p w:rsidR="00AB582C" w:rsidRPr="00C132E3" w:rsidRDefault="00A06FAA">
      <w:pPr>
        <w:pStyle w:val="a5"/>
        <w:numPr>
          <w:ilvl w:val="2"/>
          <w:numId w:val="14"/>
        </w:numPr>
        <w:tabs>
          <w:tab w:val="left" w:pos="676"/>
        </w:tabs>
        <w:spacing w:before="2"/>
        <w:ind w:right="115" w:firstLine="5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Получать от управляющей организации информацию о перечнях, объемах, качестве и периодичности оказанных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услуг и (или) выполненных работах. Управляющая организация </w:t>
      </w:r>
      <w:proofErr w:type="spellStart"/>
      <w:r w:rsidRPr="00C132E3">
        <w:rPr>
          <w:rFonts w:ascii="Times New Roman" w:hAnsi="Times New Roman"/>
          <w:sz w:val="20"/>
          <w:lang w:val="ru-RU"/>
        </w:rPr>
        <w:t>истребуемую</w:t>
      </w:r>
      <w:proofErr w:type="spellEnd"/>
      <w:r w:rsidRPr="00C132E3">
        <w:rPr>
          <w:rFonts w:ascii="Times New Roman" w:hAnsi="Times New Roman"/>
          <w:sz w:val="20"/>
          <w:lang w:val="ru-RU"/>
        </w:rPr>
        <w:t xml:space="preserve"> информацию предоставляет в сроки,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установленные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действующим законодательством на момент обращения, в письменном виде или указывает сайт в сети Интернет, на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котором размещена необходимая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информация.</w:t>
      </w:r>
    </w:p>
    <w:p w:rsidR="00AB582C" w:rsidRPr="00C132E3" w:rsidRDefault="00A06FAA">
      <w:pPr>
        <w:pStyle w:val="a5"/>
        <w:numPr>
          <w:ilvl w:val="2"/>
          <w:numId w:val="14"/>
        </w:numPr>
        <w:tabs>
          <w:tab w:val="left" w:pos="668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Самостоятельно или с участием председателя совета дома, в согласованные с управляющей организацией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сроки, проверять объемы, качество и периодичность оказания услуг и выполнения работ по содержанию и ремонту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имущества.</w:t>
      </w:r>
    </w:p>
    <w:p w:rsidR="00AB582C" w:rsidRPr="00C132E3" w:rsidRDefault="00A06FAA">
      <w:pPr>
        <w:pStyle w:val="a5"/>
        <w:numPr>
          <w:ilvl w:val="2"/>
          <w:numId w:val="14"/>
        </w:numPr>
        <w:tabs>
          <w:tab w:val="left" w:pos="678"/>
        </w:tabs>
        <w:spacing w:line="242" w:lineRule="auto"/>
        <w:ind w:right="106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Требовать от управляющей организации, в части взятых ими обязательств, устранения выявленных дефектов</w:t>
      </w:r>
      <w:r w:rsidRPr="00C132E3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проверять полноту и своевременность их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устранения.</w:t>
      </w:r>
    </w:p>
    <w:p w:rsidR="00AB582C" w:rsidRPr="006705BE" w:rsidRDefault="00A06FAA">
      <w:pPr>
        <w:pStyle w:val="a5"/>
        <w:numPr>
          <w:ilvl w:val="2"/>
          <w:numId w:val="14"/>
        </w:numPr>
        <w:tabs>
          <w:tab w:val="left" w:pos="678"/>
        </w:tabs>
        <w:spacing w:line="242" w:lineRule="auto"/>
        <w:ind w:right="12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Получать оказанные услуги и выполненные работы по настоящему договору надлежащего качества и в</w:t>
      </w:r>
      <w:r w:rsidRPr="006705BE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установленные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сроки.</w:t>
      </w:r>
    </w:p>
    <w:p w:rsidR="00AB582C" w:rsidRPr="00C132E3" w:rsidRDefault="00A06FAA">
      <w:pPr>
        <w:pStyle w:val="a5"/>
        <w:numPr>
          <w:ilvl w:val="2"/>
          <w:numId w:val="14"/>
        </w:numPr>
        <w:tabs>
          <w:tab w:val="left" w:pos="676"/>
        </w:tabs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Получать перерасчет оплаты по договору вследствие отсутствия или ненадлежащего качества оказания услуг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выполнения работ по содержанию и ремонту общего имущества, при наличии вины Управляющей организации,</w:t>
      </w:r>
      <w:r w:rsidRPr="00C132E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установленном законом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порядке.</w:t>
      </w:r>
    </w:p>
    <w:p w:rsidR="00AB582C" w:rsidRPr="00C132E3" w:rsidRDefault="00A06FAA">
      <w:pPr>
        <w:pStyle w:val="a5"/>
        <w:numPr>
          <w:ilvl w:val="2"/>
          <w:numId w:val="14"/>
        </w:numPr>
        <w:tabs>
          <w:tab w:val="left" w:pos="622"/>
        </w:tabs>
        <w:spacing w:before="2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 xml:space="preserve">Самостоятельно или через Председателя и членов Совета многоквартирного дома, а </w:t>
      </w:r>
      <w:proofErr w:type="gramStart"/>
      <w:r w:rsidRPr="00C132E3">
        <w:rPr>
          <w:rFonts w:ascii="Times New Roman" w:hAnsi="Times New Roman"/>
          <w:sz w:val="20"/>
          <w:lang w:val="ru-RU"/>
        </w:rPr>
        <w:t>так же</w:t>
      </w:r>
      <w:proofErr w:type="gramEnd"/>
      <w:r w:rsidRPr="00C132E3">
        <w:rPr>
          <w:rFonts w:ascii="Times New Roman" w:hAnsi="Times New Roman"/>
          <w:sz w:val="20"/>
          <w:lang w:val="ru-RU"/>
        </w:rPr>
        <w:t xml:space="preserve"> иных уполномоченных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лиц, осуществлять контроль за исполнением настоящего договора.</w:t>
      </w:r>
    </w:p>
    <w:p w:rsidR="00AB582C" w:rsidRPr="00C132E3" w:rsidRDefault="00A06FAA">
      <w:pPr>
        <w:pStyle w:val="a5"/>
        <w:numPr>
          <w:ilvl w:val="2"/>
          <w:numId w:val="14"/>
        </w:numPr>
        <w:tabs>
          <w:tab w:val="left" w:pos="662"/>
        </w:tabs>
        <w:spacing w:before="2"/>
        <w:ind w:left="662" w:hanging="5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Производить оплату услуг по настоящему договору авансом за несколько месяцев</w:t>
      </w:r>
      <w:r w:rsidRPr="00C132E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вперед.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Default="00A06FAA">
      <w:pPr>
        <w:pStyle w:val="1"/>
        <w:numPr>
          <w:ilvl w:val="1"/>
          <w:numId w:val="13"/>
        </w:numPr>
        <w:tabs>
          <w:tab w:val="left" w:pos="462"/>
        </w:tabs>
        <w:jc w:val="both"/>
        <w:rPr>
          <w:rFonts w:cs="Times New Roman"/>
          <w:b w:val="0"/>
          <w:bCs w:val="0"/>
        </w:rPr>
      </w:pPr>
      <w:proofErr w:type="spellStart"/>
      <w:r>
        <w:t>Собственники</w:t>
      </w:r>
      <w:proofErr w:type="spellEnd"/>
      <w:r>
        <w:rPr>
          <w:spacing w:val="-1"/>
        </w:rPr>
        <w:t xml:space="preserve"> </w:t>
      </w:r>
      <w:proofErr w:type="spellStart"/>
      <w:r>
        <w:t>обязаны</w:t>
      </w:r>
      <w:proofErr w:type="spellEnd"/>
      <w:r>
        <w:rPr>
          <w:b w:val="0"/>
        </w:rPr>
        <w:t>:</w:t>
      </w:r>
    </w:p>
    <w:p w:rsidR="00AB582C" w:rsidRDefault="00A06FAA">
      <w:pPr>
        <w:pStyle w:val="a5"/>
        <w:numPr>
          <w:ilvl w:val="2"/>
          <w:numId w:val="13"/>
        </w:numPr>
        <w:tabs>
          <w:tab w:val="left" w:pos="646"/>
        </w:tabs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2E3">
        <w:rPr>
          <w:rFonts w:ascii="Times New Roman" w:hAnsi="Times New Roman"/>
          <w:sz w:val="20"/>
          <w:lang w:val="ru-RU"/>
        </w:rPr>
        <w:t>Своевременно и в полном объеме вносить плату за услуги по содержанию общего имущества МКД</w:t>
      </w:r>
      <w:r w:rsidRPr="00C132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 организации в порядке и сроки, предусмотренные настоящим договором и действующим законодательством</w:t>
      </w:r>
      <w:r w:rsidRPr="00C132E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РФ. </w:t>
      </w:r>
      <w:proofErr w:type="spellStart"/>
      <w:r>
        <w:rPr>
          <w:rFonts w:ascii="Times New Roman" w:hAnsi="Times New Roman"/>
          <w:sz w:val="20"/>
        </w:rPr>
        <w:t>Своевременно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вносить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плату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коммунальные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услуги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ресурсоснабжающим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организациям</w:t>
      </w:r>
      <w:proofErr w:type="spellEnd"/>
      <w:r>
        <w:rPr>
          <w:rFonts w:ascii="Times New Roman" w:hAnsi="Times New Roman"/>
          <w:sz w:val="20"/>
        </w:rPr>
        <w:t>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654"/>
        </w:tabs>
        <w:spacing w:before="2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Представлять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информацию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лицах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(контактные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телефоны,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адреса),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имеющих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доступ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помещение собственника в случае его временного отсутствия для устранения аварийных ситуаций (залив,</w:t>
      </w:r>
      <w:r w:rsidRPr="00C132E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пожар).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744"/>
        </w:tabs>
        <w:spacing w:before="2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Немедленно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сообщать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сбоях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работе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инженерных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систем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оборудования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других неисправностях общего имущества, в необходимых случаях сообщать о них в аварийно-диспетчерскую</w:t>
      </w:r>
      <w:r w:rsidRPr="00C132E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службу.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704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Содержать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поддерживать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помещение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санитарно-техническое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оборудование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надлежащем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техническом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санитарном состоянии, производить за свой счет ремонт помещения, а также ремонт и замену</w:t>
      </w:r>
      <w:r w:rsidRPr="00C132E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санитарно-технического оборудования, находящегося внутри помещения (не входящего в состав общего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имущества).</w:t>
      </w:r>
    </w:p>
    <w:p w:rsidR="00AB582C" w:rsidRPr="006705BE" w:rsidRDefault="00A06FAA">
      <w:pPr>
        <w:pStyle w:val="a5"/>
        <w:numPr>
          <w:ilvl w:val="2"/>
          <w:numId w:val="13"/>
        </w:numPr>
        <w:tabs>
          <w:tab w:val="left" w:pos="612"/>
        </w:tabs>
        <w:ind w:right="10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Соблюдать права и законные интересы соседей, правила пожарной безопасности, санитарные нормы и правила,</w:t>
      </w:r>
      <w:r w:rsidRPr="006705BE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Правила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пользования жилыми помещениями, а также Правила содержания общего имущества собственников помещений</w:t>
      </w:r>
      <w:r w:rsidRPr="006705BE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 многоквартирном доме, в том числе: соблюдать чистоту и порядок в местах общего пользования, выносить мусор</w:t>
      </w:r>
      <w:r w:rsidRPr="006705BE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 специально отведенные для этого места, не допускать сбрасывания в санитарный узел мусора и отходов,</w:t>
      </w:r>
      <w:r w:rsidRPr="006705BE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засоряющих канализацию, не сливать жидкие пищевые отходы в</w:t>
      </w:r>
      <w:r w:rsidRPr="006705BE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мусоропровод.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644"/>
        </w:tabs>
        <w:spacing w:before="2"/>
        <w:ind w:right="118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допускать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выполнения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или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совершения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иных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действий,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приводящих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порче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или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конструкций многоквартирного дома, загрязнению придомовой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территории.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642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допускать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установки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самодельных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предохранительных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устройств,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загромождения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помещений,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входящих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состав общего имущества многоквартирного дома (коридоров, проходов, лестничных клеток, запасных выходов,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чердачных помещений, подвалов, технических этажей); не занимать подсобным (дачным, огородным и пр.) оборудованием и</w:t>
      </w:r>
      <w:r w:rsidRPr="00C132E3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возводить перегородки и стены в местах общего пользования (подъезды, чердаки, подвалы и</w:t>
      </w:r>
      <w:r w:rsidRPr="00C132E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т.п.).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652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подтверждения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права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собственности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занимаемое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помещение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представить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копию свидетельства регистрации права собственности или регистрационное удостоверение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БТИ.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612"/>
        </w:tabs>
        <w:spacing w:before="2"/>
        <w:ind w:left="612" w:hanging="5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Ознакомить всех совместно проживающих с ним граждан с условиями настоящего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712"/>
        </w:tabs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Обеспечить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доступ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помещение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представителей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осмотра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технического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санитарного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состояния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имущества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многоквартирного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дома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инженерного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оборудования,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lastRenderedPageBreak/>
        <w:t>же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выполнения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необходимых ремонтных работ.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750"/>
        </w:tabs>
        <w:spacing w:before="2"/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При заключении договоров социального найма или коммерческого найма в период действия настоящего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 муниципальных помещений обязан информировать нанимателей об условиях настоящего</w:t>
      </w:r>
      <w:r w:rsidRPr="00C132E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750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Извещать Управляющую организацию об изменении числа проживающих, в том числе временно проживающих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жилых помещениях лиц, вселившихся в жилое помещение в качестве временно проживающих граждан на срок более 3-х</w:t>
      </w:r>
      <w:r w:rsidRPr="00C132E3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дней не позднее 5 рабочих дней со дня произошедших изменений, в случае если жилое помещение не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оборудовано индивидуальным или общим (квартирным) прибором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учета.</w:t>
      </w:r>
    </w:p>
    <w:p w:rsidR="00AB582C" w:rsidRPr="00C132E3" w:rsidRDefault="00A06FAA">
      <w:pPr>
        <w:pStyle w:val="a5"/>
        <w:numPr>
          <w:ilvl w:val="2"/>
          <w:numId w:val="13"/>
        </w:numPr>
        <w:tabs>
          <w:tab w:val="left" w:pos="790"/>
        </w:tabs>
        <w:spacing w:before="2"/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Предоставить Управляющей организации сведения о наличии и типе установленных индивидуальных,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общих (квартирных), комнатных приборов учета, дату и место их установки (введения в эксплуатацию), дату</w:t>
      </w:r>
      <w:r w:rsidRPr="00C132E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опломбирования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прибора учета заводом-изготовителем или организацией, осуществлявшей последнюю поверку прибора учета, а</w:t>
      </w:r>
      <w:r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также</w:t>
      </w:r>
      <w:r w:rsidRPr="00C132E3">
        <w:rPr>
          <w:rFonts w:ascii="Times New Roman" w:hAnsi="Times New Roman"/>
          <w:spacing w:val="-1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установленный срок проведения очередной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поверки.</w:t>
      </w:r>
    </w:p>
    <w:p w:rsidR="00AB582C" w:rsidRPr="00415E80" w:rsidRDefault="00A06FAA">
      <w:pPr>
        <w:pStyle w:val="1"/>
        <w:numPr>
          <w:ilvl w:val="0"/>
          <w:numId w:val="20"/>
        </w:numPr>
        <w:tabs>
          <w:tab w:val="left" w:pos="4084"/>
        </w:tabs>
        <w:spacing w:before="55"/>
        <w:ind w:left="4084"/>
        <w:jc w:val="left"/>
        <w:rPr>
          <w:b w:val="0"/>
          <w:bCs w:val="0"/>
          <w:lang w:val="ru-RU"/>
        </w:rPr>
      </w:pPr>
      <w:r w:rsidRPr="00415E80">
        <w:rPr>
          <w:lang w:val="ru-RU"/>
        </w:rPr>
        <w:t>Цена договора и порядок</w:t>
      </w:r>
      <w:r w:rsidRPr="00415E80">
        <w:rPr>
          <w:spacing w:val="-3"/>
          <w:lang w:val="ru-RU"/>
        </w:rPr>
        <w:t xml:space="preserve"> </w:t>
      </w:r>
      <w:r w:rsidRPr="00415E80">
        <w:rPr>
          <w:lang w:val="ru-RU"/>
        </w:rPr>
        <w:t>расчетов</w:t>
      </w:r>
    </w:p>
    <w:p w:rsidR="00AB582C" w:rsidRPr="00415E80" w:rsidRDefault="00AB582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95B9F" w:rsidRDefault="00A06FAA">
      <w:pPr>
        <w:pStyle w:val="a3"/>
        <w:ind w:right="99"/>
        <w:jc w:val="both"/>
        <w:rPr>
          <w:lang w:val="ru-RU"/>
        </w:rPr>
      </w:pPr>
      <w:r w:rsidRPr="006705BE">
        <w:rPr>
          <w:rFonts w:cs="Times New Roman"/>
          <w:b/>
          <w:bCs/>
          <w:lang w:val="ru-RU"/>
        </w:rPr>
        <w:t>5.1</w:t>
      </w:r>
      <w:r w:rsidRPr="006705BE">
        <w:rPr>
          <w:lang w:val="ru-RU"/>
        </w:rPr>
        <w:t>.Цена договора управления включает в себя плату за содержание и ремонт жилого помещения, в том числе плату за</w:t>
      </w:r>
      <w:r w:rsidRPr="006705BE">
        <w:rPr>
          <w:spacing w:val="31"/>
          <w:lang w:val="ru-RU"/>
        </w:rPr>
        <w:t xml:space="preserve"> </w:t>
      </w:r>
      <w:r w:rsidRPr="006705BE">
        <w:rPr>
          <w:lang w:val="ru-RU"/>
        </w:rPr>
        <w:t>услуги и</w:t>
      </w:r>
      <w:r w:rsidRPr="006705BE">
        <w:rPr>
          <w:spacing w:val="21"/>
          <w:lang w:val="ru-RU"/>
        </w:rPr>
        <w:t xml:space="preserve"> </w:t>
      </w:r>
      <w:r w:rsidRPr="006705BE">
        <w:rPr>
          <w:lang w:val="ru-RU"/>
        </w:rPr>
        <w:t>работы</w:t>
      </w:r>
      <w:r w:rsidRPr="006705BE">
        <w:rPr>
          <w:spacing w:val="20"/>
          <w:lang w:val="ru-RU"/>
        </w:rPr>
        <w:t xml:space="preserve"> </w:t>
      </w:r>
      <w:r w:rsidRPr="006705BE">
        <w:rPr>
          <w:lang w:val="ru-RU"/>
        </w:rPr>
        <w:t>по</w:t>
      </w:r>
      <w:r w:rsidRPr="006705BE">
        <w:rPr>
          <w:spacing w:val="20"/>
          <w:lang w:val="ru-RU"/>
        </w:rPr>
        <w:t xml:space="preserve"> </w:t>
      </w:r>
      <w:r w:rsidRPr="006705BE">
        <w:rPr>
          <w:lang w:val="ru-RU"/>
        </w:rPr>
        <w:t>управлению</w:t>
      </w:r>
      <w:r w:rsidRPr="006705BE">
        <w:rPr>
          <w:spacing w:val="23"/>
          <w:lang w:val="ru-RU"/>
        </w:rPr>
        <w:t xml:space="preserve"> </w:t>
      </w:r>
      <w:r w:rsidRPr="006705BE">
        <w:rPr>
          <w:lang w:val="ru-RU"/>
        </w:rPr>
        <w:t>многоквартирным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домом,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содержанию,</w:t>
      </w:r>
      <w:r w:rsidRPr="006705BE">
        <w:rPr>
          <w:spacing w:val="20"/>
          <w:lang w:val="ru-RU"/>
        </w:rPr>
        <w:t xml:space="preserve"> </w:t>
      </w:r>
      <w:r w:rsidRPr="006705BE">
        <w:rPr>
          <w:lang w:val="ru-RU"/>
        </w:rPr>
        <w:t>текущему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ремонту</w:t>
      </w:r>
      <w:r w:rsidRPr="006705BE">
        <w:rPr>
          <w:spacing w:val="20"/>
          <w:lang w:val="ru-RU"/>
        </w:rPr>
        <w:t xml:space="preserve"> </w:t>
      </w:r>
      <w:r w:rsidRPr="006705BE">
        <w:rPr>
          <w:lang w:val="ru-RU"/>
        </w:rPr>
        <w:t>общего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имущества</w:t>
      </w:r>
      <w:r w:rsidRPr="006705BE">
        <w:rPr>
          <w:spacing w:val="23"/>
          <w:lang w:val="ru-RU"/>
        </w:rPr>
        <w:t xml:space="preserve"> </w:t>
      </w:r>
      <w:r w:rsidRPr="006705BE">
        <w:rPr>
          <w:lang w:val="ru-RU"/>
        </w:rPr>
        <w:t>в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многоквартирном</w:t>
      </w:r>
      <w:r w:rsidRPr="006705BE">
        <w:rPr>
          <w:w w:val="99"/>
          <w:lang w:val="ru-RU"/>
        </w:rPr>
        <w:t xml:space="preserve"> </w:t>
      </w:r>
      <w:r w:rsidRPr="006705BE">
        <w:rPr>
          <w:lang w:val="ru-RU"/>
        </w:rPr>
        <w:t>доме,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а</w:t>
      </w:r>
      <w:r w:rsidRPr="006705BE">
        <w:rPr>
          <w:spacing w:val="21"/>
          <w:lang w:val="ru-RU"/>
        </w:rPr>
        <w:t xml:space="preserve"> </w:t>
      </w:r>
      <w:r w:rsidRPr="006705BE">
        <w:rPr>
          <w:lang w:val="ru-RU"/>
        </w:rPr>
        <w:t>также</w:t>
      </w:r>
      <w:r w:rsidRPr="006705BE">
        <w:rPr>
          <w:spacing w:val="21"/>
          <w:lang w:val="ru-RU"/>
        </w:rPr>
        <w:t xml:space="preserve"> </w:t>
      </w:r>
      <w:r w:rsidRPr="006705BE">
        <w:rPr>
          <w:lang w:val="ru-RU"/>
        </w:rPr>
        <w:t>предоставлению</w:t>
      </w:r>
      <w:r w:rsidRPr="006705BE">
        <w:rPr>
          <w:spacing w:val="21"/>
          <w:lang w:val="ru-RU"/>
        </w:rPr>
        <w:t xml:space="preserve"> </w:t>
      </w:r>
      <w:r w:rsidRPr="006705BE">
        <w:rPr>
          <w:lang w:val="ru-RU"/>
        </w:rPr>
        <w:t>коммунальных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и</w:t>
      </w:r>
      <w:r w:rsidRPr="006705BE">
        <w:rPr>
          <w:spacing w:val="21"/>
          <w:lang w:val="ru-RU"/>
        </w:rPr>
        <w:t xml:space="preserve"> </w:t>
      </w:r>
      <w:r w:rsidRPr="006705BE">
        <w:rPr>
          <w:lang w:val="ru-RU"/>
        </w:rPr>
        <w:t>прочих</w:t>
      </w:r>
      <w:r w:rsidRPr="006705BE">
        <w:rPr>
          <w:spacing w:val="22"/>
          <w:lang w:val="ru-RU"/>
        </w:rPr>
        <w:t xml:space="preserve"> </w:t>
      </w:r>
      <w:r w:rsidRPr="006705BE">
        <w:rPr>
          <w:lang w:val="ru-RU"/>
        </w:rPr>
        <w:t>услуг.</w:t>
      </w:r>
      <w:r w:rsidRPr="006705BE">
        <w:rPr>
          <w:spacing w:val="28"/>
          <w:lang w:val="ru-RU"/>
        </w:rPr>
        <w:t xml:space="preserve"> </w:t>
      </w:r>
      <w:r w:rsidRPr="00C132E3">
        <w:rPr>
          <w:lang w:val="ru-RU"/>
        </w:rPr>
        <w:t>Стоимость</w:t>
      </w:r>
      <w:r w:rsidRPr="00C132E3">
        <w:rPr>
          <w:spacing w:val="21"/>
          <w:lang w:val="ru-RU"/>
        </w:rPr>
        <w:t xml:space="preserve"> </w:t>
      </w:r>
      <w:r w:rsidRPr="00C132E3">
        <w:rPr>
          <w:lang w:val="ru-RU"/>
        </w:rPr>
        <w:t>работ</w:t>
      </w:r>
      <w:r w:rsidRPr="00C132E3">
        <w:rPr>
          <w:spacing w:val="23"/>
          <w:lang w:val="ru-RU"/>
        </w:rPr>
        <w:t xml:space="preserve"> </w:t>
      </w:r>
      <w:r w:rsidRPr="00C132E3">
        <w:rPr>
          <w:lang w:val="ru-RU"/>
        </w:rPr>
        <w:t>и</w:t>
      </w:r>
      <w:r w:rsidRPr="00C132E3">
        <w:rPr>
          <w:spacing w:val="21"/>
          <w:lang w:val="ru-RU"/>
        </w:rPr>
        <w:t xml:space="preserve"> </w:t>
      </w:r>
      <w:r w:rsidRPr="00C132E3">
        <w:rPr>
          <w:lang w:val="ru-RU"/>
        </w:rPr>
        <w:t>услуг</w:t>
      </w:r>
      <w:r w:rsidRPr="00C132E3">
        <w:rPr>
          <w:spacing w:val="26"/>
          <w:lang w:val="ru-RU"/>
        </w:rPr>
        <w:t xml:space="preserve"> </w:t>
      </w:r>
      <w:r w:rsidRPr="00C132E3">
        <w:rPr>
          <w:lang w:val="ru-RU"/>
        </w:rPr>
        <w:t>по</w:t>
      </w:r>
      <w:r w:rsidRPr="00C132E3">
        <w:rPr>
          <w:spacing w:val="20"/>
          <w:lang w:val="ru-RU"/>
        </w:rPr>
        <w:t xml:space="preserve"> </w:t>
      </w:r>
      <w:r w:rsidRPr="00C132E3">
        <w:rPr>
          <w:lang w:val="ru-RU"/>
        </w:rPr>
        <w:t>содержанию</w:t>
      </w:r>
      <w:r w:rsidRPr="00C132E3">
        <w:rPr>
          <w:spacing w:val="23"/>
          <w:lang w:val="ru-RU"/>
        </w:rPr>
        <w:t xml:space="preserve"> </w:t>
      </w:r>
      <w:r w:rsidRPr="00C132E3">
        <w:rPr>
          <w:lang w:val="ru-RU"/>
        </w:rPr>
        <w:t>и</w:t>
      </w:r>
      <w:r w:rsidRPr="00C132E3">
        <w:rPr>
          <w:spacing w:val="21"/>
          <w:lang w:val="ru-RU"/>
        </w:rPr>
        <w:t xml:space="preserve"> </w:t>
      </w:r>
      <w:r w:rsidRPr="00C132E3">
        <w:rPr>
          <w:lang w:val="ru-RU"/>
        </w:rPr>
        <w:t>ремонту</w:t>
      </w:r>
      <w:r w:rsidRPr="00C132E3">
        <w:rPr>
          <w:spacing w:val="20"/>
          <w:lang w:val="ru-RU"/>
        </w:rPr>
        <w:t xml:space="preserve"> </w:t>
      </w:r>
      <w:r w:rsidRPr="00C132E3">
        <w:rPr>
          <w:lang w:val="ru-RU"/>
        </w:rPr>
        <w:t>общего</w:t>
      </w:r>
      <w:r w:rsidRPr="00C132E3">
        <w:rPr>
          <w:spacing w:val="-1"/>
          <w:lang w:val="ru-RU"/>
        </w:rPr>
        <w:t xml:space="preserve"> </w:t>
      </w:r>
      <w:r w:rsidRPr="00C132E3">
        <w:rPr>
          <w:lang w:val="ru-RU"/>
        </w:rPr>
        <w:t>имущества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определяется</w:t>
      </w:r>
      <w:r w:rsidRPr="00C132E3">
        <w:rPr>
          <w:spacing w:val="28"/>
          <w:lang w:val="ru-RU"/>
        </w:rPr>
        <w:t xml:space="preserve"> </w:t>
      </w:r>
      <w:r w:rsidRPr="00C132E3">
        <w:rPr>
          <w:lang w:val="ru-RU"/>
        </w:rPr>
        <w:t>как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произведение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размера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платы</w:t>
      </w:r>
      <w:r w:rsidRPr="00C132E3">
        <w:rPr>
          <w:spacing w:val="28"/>
          <w:lang w:val="ru-RU"/>
        </w:rPr>
        <w:t xml:space="preserve"> </w:t>
      </w:r>
      <w:r w:rsidRPr="00C132E3">
        <w:rPr>
          <w:lang w:val="ru-RU"/>
        </w:rPr>
        <w:t>за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содержание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и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ремонт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жилого</w:t>
      </w:r>
      <w:r w:rsidRPr="00C132E3">
        <w:rPr>
          <w:spacing w:val="26"/>
          <w:lang w:val="ru-RU"/>
        </w:rPr>
        <w:t xml:space="preserve"> </w:t>
      </w:r>
      <w:r w:rsidRPr="00C132E3">
        <w:rPr>
          <w:lang w:val="ru-RU"/>
        </w:rPr>
        <w:t>помещения</w:t>
      </w:r>
      <w:r w:rsidRPr="00C132E3">
        <w:rPr>
          <w:spacing w:val="28"/>
          <w:lang w:val="ru-RU"/>
        </w:rPr>
        <w:t xml:space="preserve"> </w:t>
      </w:r>
      <w:r w:rsidRPr="00C132E3">
        <w:rPr>
          <w:lang w:val="ru-RU"/>
        </w:rPr>
        <w:t>в</w:t>
      </w:r>
      <w:r w:rsidRPr="00C132E3">
        <w:rPr>
          <w:spacing w:val="26"/>
          <w:lang w:val="ru-RU"/>
        </w:rPr>
        <w:t xml:space="preserve"> </w:t>
      </w:r>
      <w:r w:rsidRPr="00C132E3">
        <w:rPr>
          <w:lang w:val="ru-RU"/>
        </w:rPr>
        <w:t>многоквартирном</w:t>
      </w:r>
      <w:r w:rsidRPr="00C132E3">
        <w:rPr>
          <w:w w:val="99"/>
          <w:lang w:val="ru-RU"/>
        </w:rPr>
        <w:t xml:space="preserve"> </w:t>
      </w:r>
      <w:r w:rsidRPr="00C132E3">
        <w:rPr>
          <w:lang w:val="ru-RU"/>
        </w:rPr>
        <w:t>доме, утвержденного общим собранием собственников помещений, указанном в преамбуле настоящего Договора на</w:t>
      </w:r>
      <w:r w:rsidRPr="00C132E3">
        <w:rPr>
          <w:spacing w:val="2"/>
          <w:lang w:val="ru-RU"/>
        </w:rPr>
        <w:t xml:space="preserve"> </w:t>
      </w:r>
      <w:r w:rsidRPr="00C132E3">
        <w:rPr>
          <w:lang w:val="ru-RU"/>
        </w:rPr>
        <w:t>общую площадь жилых и нежилых помещений, и действует не менее одного года. Если собственники помещений и управляющая</w:t>
      </w:r>
      <w:r w:rsidRPr="00C132E3">
        <w:rPr>
          <w:spacing w:val="17"/>
          <w:lang w:val="ru-RU"/>
        </w:rPr>
        <w:t xml:space="preserve"> </w:t>
      </w:r>
      <w:r w:rsidRPr="00C132E3">
        <w:rPr>
          <w:spacing w:val="4"/>
          <w:lang w:val="ru-RU"/>
        </w:rPr>
        <w:t>ор</w:t>
      </w:r>
      <w:r w:rsidRPr="00C132E3">
        <w:rPr>
          <w:lang w:val="ru-RU"/>
        </w:rPr>
        <w:t>ганизация</w:t>
      </w:r>
      <w:r w:rsidRPr="00C132E3">
        <w:rPr>
          <w:spacing w:val="10"/>
          <w:lang w:val="ru-RU"/>
        </w:rPr>
        <w:t xml:space="preserve"> </w:t>
      </w:r>
      <w:r w:rsidRPr="00C132E3">
        <w:rPr>
          <w:lang w:val="ru-RU"/>
        </w:rPr>
        <w:t>на</w:t>
      </w:r>
      <w:r w:rsidRPr="00C132E3">
        <w:rPr>
          <w:spacing w:val="7"/>
          <w:lang w:val="ru-RU"/>
        </w:rPr>
        <w:t xml:space="preserve"> </w:t>
      </w:r>
      <w:r w:rsidRPr="00C132E3">
        <w:rPr>
          <w:lang w:val="ru-RU"/>
        </w:rPr>
        <w:t>момент</w:t>
      </w:r>
      <w:r w:rsidRPr="00C132E3">
        <w:rPr>
          <w:spacing w:val="11"/>
          <w:lang w:val="ru-RU"/>
        </w:rPr>
        <w:t xml:space="preserve"> </w:t>
      </w:r>
      <w:r w:rsidRPr="00C132E3">
        <w:rPr>
          <w:lang w:val="ru-RU"/>
        </w:rPr>
        <w:t>подписания</w:t>
      </w:r>
      <w:r w:rsidRPr="00C132E3">
        <w:rPr>
          <w:spacing w:val="8"/>
          <w:lang w:val="ru-RU"/>
        </w:rPr>
        <w:t xml:space="preserve"> </w:t>
      </w:r>
      <w:r w:rsidRPr="00C132E3">
        <w:rPr>
          <w:lang w:val="ru-RU"/>
        </w:rPr>
        <w:t>договора</w:t>
      </w:r>
      <w:r w:rsidRPr="00C132E3">
        <w:rPr>
          <w:spacing w:val="9"/>
          <w:lang w:val="ru-RU"/>
        </w:rPr>
        <w:t xml:space="preserve"> </w:t>
      </w:r>
      <w:r w:rsidRPr="00C132E3">
        <w:rPr>
          <w:lang w:val="ru-RU"/>
        </w:rPr>
        <w:t>не</w:t>
      </w:r>
      <w:r w:rsidRPr="00C132E3">
        <w:rPr>
          <w:spacing w:val="9"/>
          <w:lang w:val="ru-RU"/>
        </w:rPr>
        <w:t xml:space="preserve"> </w:t>
      </w:r>
      <w:r w:rsidRPr="00C132E3">
        <w:rPr>
          <w:lang w:val="ru-RU"/>
        </w:rPr>
        <w:t>согласовали</w:t>
      </w:r>
      <w:r w:rsidRPr="00C132E3">
        <w:rPr>
          <w:spacing w:val="13"/>
          <w:lang w:val="ru-RU"/>
        </w:rPr>
        <w:t xml:space="preserve"> </w:t>
      </w:r>
      <w:r w:rsidRPr="00C132E3">
        <w:rPr>
          <w:lang w:val="ru-RU"/>
        </w:rPr>
        <w:t>в</w:t>
      </w:r>
      <w:r w:rsidRPr="00C132E3">
        <w:rPr>
          <w:spacing w:val="8"/>
          <w:lang w:val="ru-RU"/>
        </w:rPr>
        <w:t xml:space="preserve"> </w:t>
      </w:r>
      <w:r w:rsidRPr="00C132E3">
        <w:rPr>
          <w:lang w:val="ru-RU"/>
        </w:rPr>
        <w:t>письменном</w:t>
      </w:r>
      <w:r w:rsidRPr="00C132E3">
        <w:rPr>
          <w:spacing w:val="10"/>
          <w:lang w:val="ru-RU"/>
        </w:rPr>
        <w:t xml:space="preserve"> </w:t>
      </w:r>
      <w:r w:rsidRPr="00C132E3">
        <w:rPr>
          <w:lang w:val="ru-RU"/>
        </w:rPr>
        <w:t>виде</w:t>
      </w:r>
      <w:r w:rsidRPr="00C132E3">
        <w:rPr>
          <w:spacing w:val="9"/>
          <w:lang w:val="ru-RU"/>
        </w:rPr>
        <w:t xml:space="preserve"> </w:t>
      </w:r>
      <w:r w:rsidRPr="00C132E3">
        <w:rPr>
          <w:lang w:val="ru-RU"/>
        </w:rPr>
        <w:t>размер</w:t>
      </w:r>
      <w:r w:rsidRPr="00C132E3">
        <w:rPr>
          <w:spacing w:val="10"/>
          <w:lang w:val="ru-RU"/>
        </w:rPr>
        <w:t xml:space="preserve"> </w:t>
      </w:r>
      <w:r w:rsidRPr="00C132E3">
        <w:rPr>
          <w:lang w:val="ru-RU"/>
        </w:rPr>
        <w:t>и</w:t>
      </w:r>
      <w:r w:rsidRPr="00C132E3">
        <w:rPr>
          <w:spacing w:val="9"/>
          <w:lang w:val="ru-RU"/>
        </w:rPr>
        <w:t xml:space="preserve"> </w:t>
      </w:r>
      <w:r w:rsidRPr="00C132E3">
        <w:rPr>
          <w:lang w:val="ru-RU"/>
        </w:rPr>
        <w:t>структуру</w:t>
      </w:r>
      <w:r w:rsidRPr="00C132E3">
        <w:rPr>
          <w:spacing w:val="12"/>
          <w:lang w:val="ru-RU"/>
        </w:rPr>
        <w:t xml:space="preserve"> </w:t>
      </w:r>
      <w:r w:rsidRPr="00C132E3">
        <w:rPr>
          <w:lang w:val="ru-RU"/>
        </w:rPr>
        <w:t>платы,</w:t>
      </w:r>
      <w:r w:rsidRPr="00C132E3">
        <w:rPr>
          <w:spacing w:val="32"/>
          <w:lang w:val="ru-RU"/>
        </w:rPr>
        <w:t xml:space="preserve"> </w:t>
      </w:r>
      <w:r w:rsidRPr="00C132E3">
        <w:rPr>
          <w:lang w:val="ru-RU"/>
        </w:rPr>
        <w:t>а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также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если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собственники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помещений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не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приняли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решение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об</w:t>
      </w:r>
      <w:r w:rsidRPr="00C132E3">
        <w:rPr>
          <w:spacing w:val="28"/>
          <w:lang w:val="ru-RU"/>
        </w:rPr>
        <w:t xml:space="preserve"> </w:t>
      </w:r>
      <w:r w:rsidRPr="00C132E3">
        <w:rPr>
          <w:lang w:val="ru-RU"/>
        </w:rPr>
        <w:t>утверждении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размера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платы</w:t>
      </w:r>
      <w:r w:rsidRPr="00C132E3">
        <w:rPr>
          <w:spacing w:val="28"/>
          <w:lang w:val="ru-RU"/>
        </w:rPr>
        <w:t xml:space="preserve"> </w:t>
      </w:r>
      <w:r w:rsidRPr="00C132E3">
        <w:rPr>
          <w:lang w:val="ru-RU"/>
        </w:rPr>
        <w:t>и</w:t>
      </w:r>
      <w:r w:rsidRPr="00C132E3">
        <w:rPr>
          <w:spacing w:val="27"/>
          <w:lang w:val="ru-RU"/>
        </w:rPr>
        <w:t xml:space="preserve"> </w:t>
      </w:r>
      <w:r w:rsidRPr="00C132E3">
        <w:rPr>
          <w:lang w:val="ru-RU"/>
        </w:rPr>
        <w:t>перечня</w:t>
      </w:r>
      <w:r w:rsidRPr="00C132E3">
        <w:rPr>
          <w:spacing w:val="28"/>
          <w:lang w:val="ru-RU"/>
        </w:rPr>
        <w:t xml:space="preserve"> </w:t>
      </w:r>
      <w:r w:rsidRPr="00C132E3">
        <w:rPr>
          <w:lang w:val="ru-RU"/>
        </w:rPr>
        <w:t>работ</w:t>
      </w:r>
      <w:r w:rsidRPr="00C132E3">
        <w:rPr>
          <w:spacing w:val="29"/>
          <w:lang w:val="ru-RU"/>
        </w:rPr>
        <w:t xml:space="preserve"> </w:t>
      </w:r>
      <w:r w:rsidRPr="00C132E3">
        <w:rPr>
          <w:lang w:val="ru-RU"/>
        </w:rPr>
        <w:t>и услуг,</w:t>
      </w:r>
      <w:r w:rsidRPr="00C132E3">
        <w:rPr>
          <w:spacing w:val="-1"/>
          <w:lang w:val="ru-RU"/>
        </w:rPr>
        <w:t xml:space="preserve"> </w:t>
      </w:r>
      <w:r w:rsidRPr="00C132E3">
        <w:rPr>
          <w:lang w:val="ru-RU"/>
        </w:rPr>
        <w:t>то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применяется</w:t>
      </w:r>
      <w:r w:rsidRPr="00C132E3">
        <w:rPr>
          <w:spacing w:val="-7"/>
          <w:lang w:val="ru-RU"/>
        </w:rPr>
        <w:t xml:space="preserve"> </w:t>
      </w:r>
      <w:r w:rsidRPr="00C132E3">
        <w:rPr>
          <w:lang w:val="ru-RU"/>
        </w:rPr>
        <w:t>размер</w:t>
      </w:r>
      <w:r w:rsidRPr="00C132E3">
        <w:rPr>
          <w:spacing w:val="-5"/>
          <w:lang w:val="ru-RU"/>
        </w:rPr>
        <w:t xml:space="preserve"> </w:t>
      </w:r>
      <w:r w:rsidRPr="00C132E3">
        <w:rPr>
          <w:lang w:val="ru-RU"/>
        </w:rPr>
        <w:t>платы,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установленный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органами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местного</w:t>
      </w:r>
      <w:r w:rsidRPr="00C132E3">
        <w:rPr>
          <w:spacing w:val="-7"/>
          <w:lang w:val="ru-RU"/>
        </w:rPr>
        <w:t xml:space="preserve"> </w:t>
      </w:r>
      <w:r w:rsidRPr="00C132E3">
        <w:rPr>
          <w:lang w:val="ru-RU"/>
        </w:rPr>
        <w:t>самоуправления.</w:t>
      </w:r>
    </w:p>
    <w:p w:rsidR="00495B9F" w:rsidRPr="00084E07" w:rsidRDefault="00495B9F" w:rsidP="00084E07">
      <w:pPr>
        <w:pStyle w:val="a5"/>
        <w:numPr>
          <w:ilvl w:val="1"/>
          <w:numId w:val="12"/>
        </w:numPr>
        <w:tabs>
          <w:tab w:val="left" w:pos="532"/>
        </w:tabs>
        <w:spacing w:before="2"/>
        <w:ind w:right="117" w:firstLine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4E07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 платы за содержание и ремонт общего имущества многоквартирного дома</w:t>
      </w:r>
      <w:r w:rsidR="00084E07" w:rsidRPr="00495B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 устанавливается в </w:t>
      </w:r>
      <w:r w:rsidR="00C61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размере за 1 </w:t>
      </w:r>
      <w:proofErr w:type="spellStart"/>
      <w:r w:rsidR="00C61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кв.м</w:t>
      </w:r>
      <w:proofErr w:type="spellEnd"/>
      <w:r w:rsidR="00C61D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>. общей площади жилого помещения в месяц, указанном в разделе 13 Договора.</w:t>
      </w:r>
    </w:p>
    <w:p w:rsidR="00AB582C" w:rsidRPr="00C132E3" w:rsidRDefault="00A06FAA">
      <w:pPr>
        <w:pStyle w:val="a5"/>
        <w:numPr>
          <w:ilvl w:val="1"/>
          <w:numId w:val="12"/>
        </w:numPr>
        <w:tabs>
          <w:tab w:val="left" w:pos="532"/>
        </w:tabs>
        <w:spacing w:before="2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Плата за содержание и ремонт жилого помещения, включает в себя плату за услуги и работы по</w:t>
      </w:r>
      <w:r w:rsidRPr="00C132E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управлению многоквартирным домом, содержанию, и текущему ремонту общего имущества в многоквартирном доме, а также затраты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истребование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задолженностей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помещений,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выполняющих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надлежащим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образом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свои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обязательства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оплате жилых помещений и коммунальных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услуг.</w:t>
      </w:r>
    </w:p>
    <w:p w:rsidR="00AB582C" w:rsidRPr="00C132E3" w:rsidRDefault="00A06FAA">
      <w:pPr>
        <w:pStyle w:val="a5"/>
        <w:numPr>
          <w:ilvl w:val="1"/>
          <w:numId w:val="12"/>
        </w:numPr>
        <w:tabs>
          <w:tab w:val="left" w:pos="466"/>
        </w:tabs>
        <w:spacing w:before="2"/>
        <w:ind w:right="11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 случае, если перечень работ и услуг на следующий период, с учетом предложения Управляющей организации,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остается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неизменным, то размер платы за такую услугу может быть проиндексирован: в соответствии с индексом потребительских</w:t>
      </w:r>
      <w:r w:rsidRPr="00C132E3">
        <w:rPr>
          <w:rFonts w:ascii="Times New Roman" w:hAnsi="Times New Roman"/>
          <w:spacing w:val="-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цен, при изменении минимального размера оплаты труда, а также установления размера минимальной заработной платы в РФ</w:t>
      </w:r>
      <w:r w:rsidRPr="00C132E3">
        <w:rPr>
          <w:rFonts w:ascii="Times New Roman" w:hAnsi="Times New Roman"/>
          <w:spacing w:val="4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или субъекте РФ, изменении налогового законодательства. Утверждение такого перечня работ и его стоимости не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требует повторного проведения общего собрания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собственников.</w:t>
      </w:r>
    </w:p>
    <w:p w:rsidR="00AB582C" w:rsidRPr="00C132E3" w:rsidRDefault="00A06FAA">
      <w:pPr>
        <w:pStyle w:val="a3"/>
        <w:spacing w:line="242" w:lineRule="auto"/>
        <w:ind w:right="112"/>
        <w:jc w:val="both"/>
        <w:rPr>
          <w:lang w:val="ru-RU"/>
        </w:rPr>
      </w:pPr>
      <w:r w:rsidRPr="00C132E3">
        <w:rPr>
          <w:b/>
          <w:lang w:val="ru-RU"/>
        </w:rPr>
        <w:t xml:space="preserve">5.4 </w:t>
      </w:r>
      <w:r w:rsidRPr="00C132E3">
        <w:rPr>
          <w:lang w:val="ru-RU"/>
        </w:rPr>
        <w:t>Размер платы за коммунальные услуги определяется исходя из показаний приборов учета, а при их отсутствии - исходя</w:t>
      </w:r>
      <w:r w:rsidRPr="00C132E3">
        <w:rPr>
          <w:spacing w:val="40"/>
          <w:lang w:val="ru-RU"/>
        </w:rPr>
        <w:t xml:space="preserve"> </w:t>
      </w:r>
      <w:r w:rsidRPr="00C132E3">
        <w:rPr>
          <w:lang w:val="ru-RU"/>
        </w:rPr>
        <w:t xml:space="preserve">из нормативов потребления коммунальных услуг, и рассчитывается по тарифам, установленным уполномоченными  </w:t>
      </w:r>
      <w:r w:rsidRPr="00C132E3">
        <w:rPr>
          <w:spacing w:val="31"/>
          <w:lang w:val="ru-RU"/>
        </w:rPr>
        <w:t xml:space="preserve"> </w:t>
      </w:r>
      <w:r w:rsidRPr="00C132E3">
        <w:rPr>
          <w:lang w:val="ru-RU"/>
        </w:rPr>
        <w:t>органами.</w:t>
      </w:r>
    </w:p>
    <w:p w:rsidR="00AB582C" w:rsidRPr="00C132E3" w:rsidRDefault="00A06FAA">
      <w:pPr>
        <w:pStyle w:val="a5"/>
        <w:numPr>
          <w:ilvl w:val="1"/>
          <w:numId w:val="11"/>
        </w:numPr>
        <w:tabs>
          <w:tab w:val="left" w:pos="550"/>
        </w:tabs>
        <w:ind w:right="10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 xml:space="preserve">Размер платы по договору может быть изменен также по взаимному согласию </w:t>
      </w:r>
      <w:r w:rsidRPr="00C132E3">
        <w:rPr>
          <w:rFonts w:ascii="Times New Roman" w:hAnsi="Times New Roman"/>
          <w:spacing w:val="3"/>
          <w:sz w:val="20"/>
          <w:lang w:val="ru-RU"/>
        </w:rPr>
        <w:t xml:space="preserve">Управляющей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Собственников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настоящему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договору.</w:t>
      </w:r>
      <w:r w:rsidRPr="00C132E3">
        <w:rPr>
          <w:rFonts w:ascii="Times New Roman" w:hAnsi="Times New Roman"/>
          <w:spacing w:val="4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таком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случае</w:t>
      </w:r>
      <w:r w:rsidRPr="00C132E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согласование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изменения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размера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платы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должно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происходить</w:t>
      </w:r>
      <w:r w:rsidRPr="00C132E3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следующем</w:t>
      </w:r>
      <w:r w:rsidRPr="00C132E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порядке: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316"/>
        </w:tabs>
        <w:spacing w:before="2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Управляющая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организация, как инициатор изменения размера платы, направляет Собственникам, путем</w:t>
      </w:r>
      <w:r w:rsidRPr="00C132E3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передачи председателю Совета – уполномоченному лицу, либо членам Совета или иным выбранным собственниками лицам,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перечень работ по содержанию и ремонту общего имущества. Информация в перечне должна содержать наименование</w:t>
      </w:r>
      <w:r w:rsidRPr="00C132E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работ, периодичность их выполнения и размер ежемесячной платы в рублях на квадратный метр общей площади</w:t>
      </w:r>
      <w:r w:rsidRPr="00C132E3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помещений собственников;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90"/>
        </w:tabs>
        <w:spacing w:line="242" w:lineRule="auto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Собственники МКД проводят общее собрание и принимают решение об утверждении или отклонении</w:t>
      </w:r>
      <w:r w:rsidRPr="00C132E3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предложения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pacing w:val="2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организации.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Решение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собрания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оформляется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протоколом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общего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собрания,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который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передаётся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в </w:t>
      </w:r>
      <w:r w:rsidRPr="00C132E3">
        <w:rPr>
          <w:rFonts w:ascii="Times New Roman" w:hAnsi="Times New Roman"/>
          <w:spacing w:val="2"/>
          <w:sz w:val="20"/>
          <w:lang w:val="ru-RU"/>
        </w:rPr>
        <w:t>Управляющую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организацию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течение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3-х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дней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момента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принятия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решения,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но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позднее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15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дней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момента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получения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предложения об изменении размера платы от </w:t>
      </w:r>
      <w:r w:rsidRPr="00C132E3">
        <w:rPr>
          <w:rFonts w:ascii="Times New Roman" w:hAnsi="Times New Roman"/>
          <w:spacing w:val="3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организации.</w:t>
      </w:r>
    </w:p>
    <w:p w:rsidR="00AB582C" w:rsidRDefault="00A06FAA">
      <w:pPr>
        <w:pStyle w:val="a5"/>
        <w:numPr>
          <w:ilvl w:val="1"/>
          <w:numId w:val="11"/>
        </w:numPr>
        <w:tabs>
          <w:tab w:val="left" w:pos="498"/>
        </w:tabs>
        <w:spacing w:line="242" w:lineRule="auto"/>
        <w:ind w:right="118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2E3">
        <w:rPr>
          <w:rFonts w:ascii="Times New Roman" w:hAnsi="Times New Roman"/>
          <w:sz w:val="20"/>
          <w:lang w:val="ru-RU"/>
        </w:rPr>
        <w:t>Расчетный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период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начисления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платы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договору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установлен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один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календарный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месяц.</w:t>
      </w:r>
      <w:r w:rsidRPr="00C132E3">
        <w:rPr>
          <w:rFonts w:ascii="Times New Roman" w:hAnsi="Times New Roman"/>
          <w:spacing w:val="33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Срок</w:t>
      </w:r>
      <w:proofErr w:type="spellEnd"/>
      <w:r>
        <w:rPr>
          <w:rFonts w:ascii="Times New Roman" w:hAnsi="Times New Roman"/>
          <w:spacing w:val="3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внесения</w:t>
      </w:r>
      <w:proofErr w:type="spellEnd"/>
      <w:r>
        <w:rPr>
          <w:rFonts w:ascii="Times New Roman" w:hAnsi="Times New Roman"/>
          <w:spacing w:val="3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платежей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определяется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следующим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образом</w:t>
      </w:r>
      <w:proofErr w:type="spellEnd"/>
      <w:r>
        <w:rPr>
          <w:rFonts w:ascii="Times New Roman" w:hAnsi="Times New Roman"/>
          <w:sz w:val="20"/>
        </w:rPr>
        <w:t>: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60"/>
        </w:tabs>
        <w:spacing w:line="242" w:lineRule="auto"/>
        <w:ind w:right="12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физических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(собственников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жилых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помещений):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ежемесячно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10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числа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месяца,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следующего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расчетным,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по квитанции </w:t>
      </w:r>
      <w:r w:rsidRPr="00C132E3">
        <w:rPr>
          <w:rFonts w:ascii="Times New Roman" w:hAnsi="Times New Roman"/>
          <w:spacing w:val="3"/>
          <w:sz w:val="20"/>
          <w:lang w:val="ru-RU"/>
        </w:rPr>
        <w:t xml:space="preserve">Управляющей </w:t>
      </w:r>
      <w:r w:rsidRPr="00C132E3">
        <w:rPr>
          <w:rFonts w:ascii="Times New Roman" w:hAnsi="Times New Roman"/>
          <w:sz w:val="20"/>
          <w:lang w:val="ru-RU"/>
        </w:rPr>
        <w:t xml:space="preserve">организацией, предъявляемой собственникам </w:t>
      </w:r>
      <w:r w:rsidRPr="00C132E3">
        <w:rPr>
          <w:rFonts w:ascii="Times New Roman" w:hAnsi="Times New Roman"/>
          <w:spacing w:val="3"/>
          <w:sz w:val="20"/>
          <w:lang w:val="ru-RU"/>
        </w:rPr>
        <w:t>не позднее последнего числа расчетного</w:t>
      </w:r>
      <w:r w:rsidRPr="00C132E3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C132E3">
        <w:rPr>
          <w:rFonts w:ascii="Times New Roman" w:hAnsi="Times New Roman"/>
          <w:spacing w:val="3"/>
          <w:sz w:val="20"/>
          <w:lang w:val="ru-RU"/>
        </w:rPr>
        <w:t>месяца;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80"/>
        </w:tabs>
        <w:spacing w:line="242" w:lineRule="auto"/>
        <w:ind w:right="12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для юридических лиц и индивидуальных предпринимателей (собственников жилых и нежилых помещений): ежемесячно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 25 числа текущего месяца на основании счета (счета-фактуры) на предоплату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(оплату).</w:t>
      </w:r>
    </w:p>
    <w:p w:rsidR="00AB582C" w:rsidRPr="00C132E3" w:rsidRDefault="00A06FAA">
      <w:pPr>
        <w:pStyle w:val="a3"/>
        <w:spacing w:line="228" w:lineRule="exact"/>
        <w:jc w:val="both"/>
        <w:rPr>
          <w:lang w:val="ru-RU"/>
        </w:rPr>
      </w:pPr>
      <w:r w:rsidRPr="00C132E3">
        <w:rPr>
          <w:spacing w:val="3"/>
          <w:lang w:val="ru-RU"/>
        </w:rPr>
        <w:t xml:space="preserve">Оплаченная квитанция </w:t>
      </w:r>
      <w:r w:rsidRPr="00C132E3">
        <w:rPr>
          <w:lang w:val="ru-RU"/>
        </w:rPr>
        <w:t xml:space="preserve">и </w:t>
      </w:r>
      <w:r w:rsidRPr="00C132E3">
        <w:rPr>
          <w:spacing w:val="2"/>
          <w:lang w:val="ru-RU"/>
        </w:rPr>
        <w:t xml:space="preserve">счет </w:t>
      </w:r>
      <w:r w:rsidRPr="00C132E3">
        <w:rPr>
          <w:spacing w:val="4"/>
          <w:lang w:val="ru-RU"/>
        </w:rPr>
        <w:t xml:space="preserve">(счет-фактура) </w:t>
      </w:r>
      <w:r w:rsidRPr="00C132E3">
        <w:rPr>
          <w:spacing w:val="3"/>
          <w:lang w:val="ru-RU"/>
        </w:rPr>
        <w:t xml:space="preserve">являются документами, </w:t>
      </w:r>
      <w:r w:rsidRPr="00C132E3">
        <w:rPr>
          <w:spacing w:val="4"/>
          <w:lang w:val="ru-RU"/>
        </w:rPr>
        <w:t xml:space="preserve">подтверждающими </w:t>
      </w:r>
      <w:r w:rsidRPr="00C132E3">
        <w:rPr>
          <w:spacing w:val="3"/>
          <w:lang w:val="ru-RU"/>
        </w:rPr>
        <w:t xml:space="preserve">факт оказания  </w:t>
      </w:r>
      <w:r w:rsidRPr="00C132E3">
        <w:rPr>
          <w:spacing w:val="13"/>
          <w:lang w:val="ru-RU"/>
        </w:rPr>
        <w:t xml:space="preserve"> </w:t>
      </w:r>
      <w:r w:rsidRPr="00C132E3">
        <w:rPr>
          <w:spacing w:val="3"/>
          <w:lang w:val="ru-RU"/>
        </w:rPr>
        <w:t>услуг.</w:t>
      </w:r>
    </w:p>
    <w:p w:rsidR="00AB582C" w:rsidRPr="006705BE" w:rsidRDefault="00A06FAA">
      <w:pPr>
        <w:pStyle w:val="a5"/>
        <w:numPr>
          <w:ilvl w:val="1"/>
          <w:numId w:val="11"/>
        </w:numPr>
        <w:tabs>
          <w:tab w:val="left" w:pos="470"/>
        </w:tabs>
        <w:spacing w:before="2"/>
        <w:ind w:right="108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 xml:space="preserve">Собственники помещений несут перед </w:t>
      </w:r>
      <w:r w:rsidRPr="006705BE">
        <w:rPr>
          <w:rFonts w:ascii="Times New Roman" w:hAnsi="Times New Roman"/>
          <w:spacing w:val="3"/>
          <w:sz w:val="20"/>
          <w:lang w:val="ru-RU"/>
        </w:rPr>
        <w:t xml:space="preserve">Управляющей </w:t>
      </w:r>
      <w:r w:rsidRPr="006705BE">
        <w:rPr>
          <w:rFonts w:ascii="Times New Roman" w:hAnsi="Times New Roman"/>
          <w:sz w:val="20"/>
          <w:lang w:val="ru-RU"/>
        </w:rPr>
        <w:t>организацией ответственность за неоплату в размере</w:t>
      </w:r>
      <w:r w:rsidRPr="006705BE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начисленных, но не произведенных</w:t>
      </w:r>
      <w:r w:rsidRPr="006705BE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платежей.</w:t>
      </w:r>
    </w:p>
    <w:p w:rsidR="00AB582C" w:rsidRPr="00C132E3" w:rsidRDefault="00A06FAA">
      <w:pPr>
        <w:pStyle w:val="a5"/>
        <w:numPr>
          <w:ilvl w:val="1"/>
          <w:numId w:val="11"/>
        </w:numPr>
        <w:tabs>
          <w:tab w:val="left" w:pos="596"/>
        </w:tabs>
        <w:spacing w:before="2"/>
        <w:ind w:right="11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Собственникам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жилых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нежилых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квитанции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счета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оплату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доставляются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почтовые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ящики,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либо нарочным вручением, либо получением квитанции и счета по месту нахождения бухгалтерии Управляющей</w:t>
      </w:r>
      <w:r w:rsidRPr="00C132E3">
        <w:rPr>
          <w:rFonts w:ascii="Times New Roman" w:hAnsi="Times New Roman"/>
          <w:spacing w:val="-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организации.</w:t>
      </w:r>
    </w:p>
    <w:p w:rsidR="00AB582C" w:rsidRPr="00C132E3" w:rsidRDefault="00A06FAA">
      <w:pPr>
        <w:pStyle w:val="a5"/>
        <w:numPr>
          <w:ilvl w:val="1"/>
          <w:numId w:val="11"/>
        </w:numPr>
        <w:tabs>
          <w:tab w:val="left" w:pos="530"/>
        </w:tabs>
        <w:spacing w:before="2"/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Расчет за потребляемые коммунальные ресурсы осуществляется ежемесячно до 10 числа месяца, следующего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 xml:space="preserve">расчетным по квитанциям </w:t>
      </w:r>
      <w:proofErr w:type="spellStart"/>
      <w:r w:rsidRPr="00C132E3">
        <w:rPr>
          <w:rFonts w:ascii="Times New Roman" w:hAnsi="Times New Roman"/>
          <w:sz w:val="20"/>
          <w:lang w:val="ru-RU"/>
        </w:rPr>
        <w:t>ресурсоснабжающих</w:t>
      </w:r>
      <w:proofErr w:type="spellEnd"/>
      <w:r w:rsidRPr="00C132E3">
        <w:rPr>
          <w:rFonts w:ascii="Times New Roman" w:hAnsi="Times New Roman"/>
          <w:sz w:val="20"/>
          <w:lang w:val="ru-RU"/>
        </w:rPr>
        <w:t xml:space="preserve"> организаций, на расчетные счета таких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РСО.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Default="00A06FAA">
      <w:pPr>
        <w:pStyle w:val="1"/>
        <w:numPr>
          <w:ilvl w:val="0"/>
          <w:numId w:val="20"/>
        </w:numPr>
        <w:tabs>
          <w:tab w:val="left" w:pos="4546"/>
        </w:tabs>
        <w:ind w:left="4546"/>
        <w:jc w:val="left"/>
        <w:rPr>
          <w:b w:val="0"/>
          <w:bCs w:val="0"/>
        </w:rPr>
      </w:pP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сторон</w:t>
      </w:r>
      <w:proofErr w:type="spellEnd"/>
    </w:p>
    <w:p w:rsidR="00AB582C" w:rsidRDefault="00AB582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82C" w:rsidRPr="00C132E3" w:rsidRDefault="00A06FAA">
      <w:pPr>
        <w:pStyle w:val="a5"/>
        <w:numPr>
          <w:ilvl w:val="1"/>
          <w:numId w:val="10"/>
        </w:numPr>
        <w:tabs>
          <w:tab w:val="left" w:pos="530"/>
        </w:tabs>
        <w:spacing w:line="242" w:lineRule="auto"/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Управляющая организация несет ответственность перед Собственниками по настоящему договору за</w:t>
      </w:r>
      <w:r w:rsidRPr="00C132E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надлежащее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содержание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общего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имущества</w:t>
      </w:r>
      <w:r w:rsidRPr="00C132E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объеме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взятых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обязательств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132E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границах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эксплуатационной</w:t>
      </w:r>
      <w:r w:rsidRPr="00C132E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ответственности,</w:t>
      </w:r>
      <w:r w:rsidRPr="00C132E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установленной в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Правилах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содержания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общего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имущества</w:t>
      </w:r>
      <w:r w:rsidRPr="00C132E3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многоквартирном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доме,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утверждённых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постановлением</w:t>
      </w:r>
      <w:r w:rsidRPr="00C132E3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Правительства</w:t>
      </w:r>
      <w:r w:rsidRPr="00C132E3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РФ</w:t>
      </w:r>
      <w:r w:rsidRPr="00C132E3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от 13.08.2006 г. №</w:t>
      </w:r>
      <w:r w:rsidRPr="00C132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491.</w:t>
      </w:r>
    </w:p>
    <w:p w:rsidR="00AB582C" w:rsidRPr="00C132E3" w:rsidRDefault="00A06FAA">
      <w:pPr>
        <w:pStyle w:val="a5"/>
        <w:numPr>
          <w:ilvl w:val="1"/>
          <w:numId w:val="10"/>
        </w:numPr>
        <w:tabs>
          <w:tab w:val="left" w:pos="462"/>
        </w:tabs>
        <w:ind w:right="197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Собственники несут ответственность за ненадлежащее содержание общего имущества в соответствии с</w:t>
      </w:r>
      <w:r w:rsidRPr="00C132E3">
        <w:rPr>
          <w:rFonts w:ascii="Times New Roman" w:hAnsi="Times New Roman"/>
          <w:spacing w:val="-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действующим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законодательством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РФ,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также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последствия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отказа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доступа в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свое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помещение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проведения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оказания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</w:t>
      </w:r>
      <w:r w:rsidRPr="00C132E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надлежащему содержанию общего имущества в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помещении.</w:t>
      </w:r>
    </w:p>
    <w:p w:rsidR="00AB582C" w:rsidRDefault="00A06FAA">
      <w:pPr>
        <w:pStyle w:val="a5"/>
        <w:numPr>
          <w:ilvl w:val="1"/>
          <w:numId w:val="10"/>
        </w:numPr>
        <w:tabs>
          <w:tab w:val="left" w:pos="462"/>
        </w:tabs>
        <w:spacing w:before="2"/>
        <w:ind w:right="284" w:firstLine="0"/>
        <w:rPr>
          <w:rFonts w:ascii="Times New Roman" w:eastAsia="Times New Roman" w:hAnsi="Times New Roman" w:cs="Times New Roman"/>
          <w:sz w:val="20"/>
          <w:szCs w:val="20"/>
        </w:rPr>
      </w:pPr>
      <w:r w:rsidRPr="00C132E3">
        <w:rPr>
          <w:rFonts w:ascii="Times New Roman" w:hAnsi="Times New Roman"/>
          <w:sz w:val="20"/>
          <w:lang w:val="ru-RU"/>
        </w:rPr>
        <w:t>Управляющая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организация</w:t>
      </w:r>
      <w:r w:rsidRPr="00C132E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отвечает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обязательствам</w:t>
      </w:r>
      <w:r w:rsidRPr="00C132E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Собственников,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Собственники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отвечают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обязательствам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 организации, которые возникли не по поручению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Собственников</w:t>
      </w:r>
      <w:proofErr w:type="spellEnd"/>
      <w:r>
        <w:rPr>
          <w:rFonts w:ascii="Times New Roman" w:hAnsi="Times New Roman"/>
          <w:sz w:val="20"/>
        </w:rPr>
        <w:t>.</w:t>
      </w:r>
    </w:p>
    <w:p w:rsidR="00AB582C" w:rsidRPr="00C132E3" w:rsidRDefault="00A06FAA">
      <w:pPr>
        <w:pStyle w:val="a5"/>
        <w:numPr>
          <w:ilvl w:val="1"/>
          <w:numId w:val="10"/>
        </w:numPr>
        <w:tabs>
          <w:tab w:val="left" w:pos="468"/>
        </w:tabs>
        <w:spacing w:before="2"/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Ни одна из сторон настоящего договора не несут ответственность за несвоевременное и ненадлежащее исполнение</w:t>
      </w:r>
      <w:r w:rsidRPr="00C132E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своих обязательств, если такое неисполнение вызвано обстоятельствами непреодолимой силы (форс-мажорными</w:t>
      </w:r>
      <w:r w:rsidRPr="00C132E3">
        <w:rPr>
          <w:rFonts w:ascii="Times New Roman" w:hAnsi="Times New Roman"/>
          <w:spacing w:val="-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обстоятельствами):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землетрясения, наводнения, другие стихийные бедствия, военные действия, решения государственных органов,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иные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обстоятельства, не зависящие от воли Управляющей организации и Собственников и если такие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обстоятельства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непосредственно влияют на исполнение обязательств по настоящему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Договору.</w:t>
      </w:r>
    </w:p>
    <w:p w:rsidR="00AB582C" w:rsidRPr="00084E07" w:rsidRDefault="00A06FAA" w:rsidP="00C04D28">
      <w:pPr>
        <w:pStyle w:val="a5"/>
        <w:numPr>
          <w:ilvl w:val="1"/>
          <w:numId w:val="10"/>
        </w:numPr>
        <w:tabs>
          <w:tab w:val="left" w:pos="540"/>
        </w:tabs>
        <w:spacing w:before="45" w:line="242" w:lineRule="auto"/>
        <w:ind w:right="122" w:firstLine="0"/>
        <w:jc w:val="both"/>
        <w:rPr>
          <w:rFonts w:ascii="Times New Roman" w:hAnsi="Times New Roman"/>
          <w:sz w:val="20"/>
          <w:lang w:val="ru-RU"/>
        </w:rPr>
      </w:pPr>
      <w:r w:rsidRPr="00084E07">
        <w:rPr>
          <w:rFonts w:ascii="Times New Roman" w:hAnsi="Times New Roman"/>
          <w:sz w:val="20"/>
          <w:lang w:val="ru-RU"/>
        </w:rPr>
        <w:t>В случае истечения нормативного срока эксплуатации общего имущества многоквартирного дома</w:t>
      </w:r>
      <w:r w:rsidRPr="00084E07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084E07">
        <w:rPr>
          <w:rFonts w:ascii="Times New Roman" w:hAnsi="Times New Roman"/>
          <w:sz w:val="20"/>
          <w:lang w:val="ru-RU"/>
        </w:rPr>
        <w:t>Управляющая</w:t>
      </w:r>
      <w:r w:rsidRPr="00084E07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084E07">
        <w:rPr>
          <w:rFonts w:ascii="Times New Roman" w:hAnsi="Times New Roman"/>
          <w:sz w:val="20"/>
          <w:lang w:val="ru-RU"/>
        </w:rPr>
        <w:t>организация не несет ответственности за качество коммунальных услуг по параметрам, зависящим от технического</w:t>
      </w:r>
      <w:r w:rsidRPr="00084E0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84E07">
        <w:rPr>
          <w:rFonts w:ascii="Times New Roman" w:hAnsi="Times New Roman"/>
          <w:sz w:val="20"/>
          <w:lang w:val="ru-RU"/>
        </w:rPr>
        <w:t>состояния</w:t>
      </w:r>
      <w:r w:rsidR="00084E07">
        <w:rPr>
          <w:rFonts w:ascii="Times New Roman" w:hAnsi="Times New Roman"/>
          <w:sz w:val="20"/>
          <w:lang w:val="ru-RU"/>
        </w:rPr>
        <w:t xml:space="preserve"> </w:t>
      </w:r>
      <w:r w:rsidRPr="00084E07">
        <w:rPr>
          <w:rFonts w:ascii="Times New Roman" w:hAnsi="Times New Roman"/>
          <w:sz w:val="20"/>
          <w:lang w:val="ru-RU"/>
        </w:rPr>
        <w:t>эксплуатируемого оборудования, и качество услуг по содержанию и текущему ремонту общего имущества многоквартирного дома.</w:t>
      </w:r>
    </w:p>
    <w:p w:rsidR="00AB582C" w:rsidRPr="006705BE" w:rsidRDefault="00A06FAA">
      <w:pPr>
        <w:pStyle w:val="a5"/>
        <w:numPr>
          <w:ilvl w:val="1"/>
          <w:numId w:val="9"/>
        </w:numPr>
        <w:tabs>
          <w:tab w:val="left" w:pos="478"/>
        </w:tabs>
        <w:spacing w:before="2"/>
        <w:ind w:right="12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Управляющая организация не несет ответственности и не возмещает убытки и причиненный ущерб общему</w:t>
      </w:r>
      <w:r w:rsidRPr="006705BE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имуществу, если он возник в</w:t>
      </w:r>
      <w:r w:rsidRPr="006705BE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результате: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60"/>
        </w:tabs>
        <w:spacing w:before="2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умышленных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либо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неосторожных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(неосмотрительных)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действий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(бездействий)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(нанимателей)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или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третьих лиц, а также лиц, проживающих в помещениях собственников</w:t>
      </w:r>
      <w:r w:rsidRPr="00C132E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(нанимателей);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308"/>
        </w:tabs>
        <w:spacing w:before="2"/>
        <w:ind w:right="104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аварий инженерных сетей или иного оборудования, произошедших не по вине Управляющей организации и</w:t>
      </w:r>
      <w:r w:rsidRPr="00C132E3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 невозможности последнего устранить причины, вызвавшие эти аварии (вандализм, поджог, кража,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непринятие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своевременного решения собственниками о проведении капитального</w:t>
      </w:r>
      <w:r w:rsidRPr="00C132E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ремонта.)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8"/>
        </w:tabs>
        <w:spacing w:line="242" w:lineRule="auto"/>
        <w:ind w:right="116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использованием собственниками (нанимателями) общего имущества не по назначению и с нарушением</w:t>
      </w:r>
      <w:r w:rsidRPr="00C132E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действующего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законодательства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28"/>
        </w:tabs>
        <w:spacing w:line="228" w:lineRule="exact"/>
        <w:ind w:left="228" w:hanging="1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не обеспечением собственниками (нанимателями) своих обязательств, установленных настоящим</w:t>
      </w:r>
      <w:r w:rsidRPr="00C132E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договором.</w:t>
      </w:r>
    </w:p>
    <w:p w:rsidR="00AB582C" w:rsidRPr="00C132E3" w:rsidRDefault="00A06FAA">
      <w:pPr>
        <w:pStyle w:val="a5"/>
        <w:numPr>
          <w:ilvl w:val="1"/>
          <w:numId w:val="9"/>
        </w:numPr>
        <w:tabs>
          <w:tab w:val="left" w:pos="482"/>
        </w:tabs>
        <w:spacing w:before="2"/>
        <w:ind w:right="118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Собственники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несут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ответственность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причинение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материального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морального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вреда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третьим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лицам</w:t>
      </w:r>
      <w:r w:rsidRPr="00C132E3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случае,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если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период их отсутствия не было доступа в помещение для устранения аварийной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ситуации.</w:t>
      </w:r>
    </w:p>
    <w:p w:rsidR="00AB582C" w:rsidRPr="00C132E3" w:rsidRDefault="00A06FAA">
      <w:pPr>
        <w:pStyle w:val="a5"/>
        <w:numPr>
          <w:ilvl w:val="1"/>
          <w:numId w:val="9"/>
        </w:numPr>
        <w:tabs>
          <w:tab w:val="left" w:pos="488"/>
        </w:tabs>
        <w:spacing w:before="2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случае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если</w:t>
      </w:r>
      <w:r w:rsidRPr="006705BE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собственники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нежилых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помещений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течение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2-х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расчетных</w:t>
      </w:r>
      <w:r w:rsidRPr="006705BE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периодов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не</w:t>
      </w:r>
      <w:r w:rsidRPr="006705BE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производят</w:t>
      </w:r>
      <w:r w:rsidRPr="006705BE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расчет</w:t>
      </w:r>
      <w:r w:rsidRPr="006705BE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(оплату)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за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выполнение работ и оказание услуг по договору, Управляющая организация вправе произвести отключение</w:t>
      </w:r>
      <w:r w:rsidRPr="006705BE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внутридомовых инженерных коммуникаций, принадлежащих собственнику нежилого помещения, от коммуникаций многоквартирного</w:t>
      </w:r>
      <w:r w:rsidRPr="006705BE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дома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 xml:space="preserve">(обеспечить видимый разрыв) до погашения задолженности по договору. </w:t>
      </w:r>
      <w:r w:rsidRPr="00C132E3">
        <w:rPr>
          <w:rFonts w:ascii="Times New Roman" w:hAnsi="Times New Roman"/>
          <w:sz w:val="20"/>
          <w:lang w:val="ru-RU"/>
        </w:rPr>
        <w:t>Предупреждение об отключении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направляется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заказным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письмом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уведомлением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или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вручается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лично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роспись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десять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календарных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дней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момента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проведения.</w:t>
      </w:r>
      <w:r w:rsidRPr="00C132E3">
        <w:rPr>
          <w:rFonts w:ascii="Times New Roman" w:hAnsi="Times New Roman"/>
          <w:spacing w:val="-1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Обратное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подключение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коммуникаций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нежилого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помещения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внутридомовым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сетям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осуществляется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плату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тарифам, установленным Управляющей организацией и действующим на момент</w:t>
      </w:r>
      <w:r w:rsidRPr="00C132E3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обращения.</w:t>
      </w:r>
    </w:p>
    <w:p w:rsidR="00AB582C" w:rsidRPr="00C132E3" w:rsidRDefault="00AB582C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82C" w:rsidRDefault="00A06FAA">
      <w:pPr>
        <w:pStyle w:val="1"/>
        <w:numPr>
          <w:ilvl w:val="0"/>
          <w:numId w:val="20"/>
        </w:numPr>
        <w:tabs>
          <w:tab w:val="left" w:pos="3284"/>
        </w:tabs>
        <w:ind w:left="3284"/>
        <w:jc w:val="left"/>
        <w:rPr>
          <w:b w:val="0"/>
          <w:bCs w:val="0"/>
        </w:rPr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Управляющей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:rsidR="00AB582C" w:rsidRDefault="00AB582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82C" w:rsidRPr="00C132E3" w:rsidRDefault="00A06FAA">
      <w:pPr>
        <w:pStyle w:val="a3"/>
        <w:jc w:val="both"/>
        <w:rPr>
          <w:lang w:val="ru-RU"/>
        </w:rPr>
      </w:pPr>
      <w:r w:rsidRPr="00C132E3">
        <w:rPr>
          <w:b/>
          <w:lang w:val="ru-RU"/>
        </w:rPr>
        <w:t>7.1.</w:t>
      </w:r>
      <w:r w:rsidRPr="00C132E3">
        <w:rPr>
          <w:b/>
          <w:spacing w:val="-6"/>
          <w:lang w:val="ru-RU"/>
        </w:rPr>
        <w:t xml:space="preserve"> </w:t>
      </w:r>
      <w:r w:rsidRPr="00C132E3">
        <w:rPr>
          <w:lang w:val="ru-RU"/>
        </w:rPr>
        <w:t>Контроль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собственниками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помещений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деятельности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Управляющей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организации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осуществляется</w:t>
      </w:r>
      <w:r w:rsidRPr="00C132E3">
        <w:rPr>
          <w:spacing w:val="-5"/>
          <w:lang w:val="ru-RU"/>
        </w:rPr>
        <w:t xml:space="preserve"> </w:t>
      </w:r>
      <w:r w:rsidRPr="00C132E3">
        <w:rPr>
          <w:lang w:val="ru-RU"/>
        </w:rPr>
        <w:t>путем: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72"/>
        </w:tabs>
        <w:spacing w:line="242" w:lineRule="auto"/>
        <w:ind w:right="117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подписания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уполномоченным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собственниками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многоквартирном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доме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лицом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актов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выполненных</w:t>
      </w:r>
      <w:r w:rsidRPr="00C132E3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</w:t>
      </w:r>
      <w:r w:rsidRPr="00C132E3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оказанных услуг;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310"/>
        </w:tabs>
        <w:spacing w:line="242" w:lineRule="auto"/>
        <w:ind w:right="11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предоставления Управляющей организацией ежегодной отчетности по взятым обязательствам за оказание услуг</w:t>
      </w:r>
      <w:r w:rsidRPr="00C132E3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выполнение работ в течение первого квартала года, следующего за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отчетным;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86"/>
        </w:tabs>
        <w:spacing w:line="242" w:lineRule="auto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участия уполномоченного собственниками лица в осмотрах общего имущества, составления дефектной ведомости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результатам такого осмотра, подготовки перечней работ и услуг, необходимых для устранения выявленных</w:t>
      </w:r>
      <w:r w:rsidRPr="00C132E3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дефектов.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28"/>
        </w:tabs>
        <w:spacing w:line="228" w:lineRule="exact"/>
        <w:ind w:left="228" w:hanging="1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актирования фактов не предоставления услуг и работ или предоставления их не надлежащего</w:t>
      </w:r>
      <w:r w:rsidRPr="00C132E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качества.</w:t>
      </w:r>
    </w:p>
    <w:p w:rsidR="00AB582C" w:rsidRPr="00C132E3" w:rsidRDefault="00AB582C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Pr="00C132E3" w:rsidRDefault="00A06FAA">
      <w:pPr>
        <w:pStyle w:val="1"/>
        <w:numPr>
          <w:ilvl w:val="0"/>
          <w:numId w:val="20"/>
        </w:numPr>
        <w:tabs>
          <w:tab w:val="left" w:pos="2446"/>
        </w:tabs>
        <w:ind w:left="2446"/>
        <w:jc w:val="left"/>
        <w:rPr>
          <w:b w:val="0"/>
          <w:bCs w:val="0"/>
          <w:lang w:val="ru-RU"/>
        </w:rPr>
      </w:pPr>
      <w:r w:rsidRPr="00C132E3">
        <w:rPr>
          <w:lang w:val="ru-RU"/>
        </w:rPr>
        <w:t>Срок действия договора. Порядок изменения и расторжения</w:t>
      </w:r>
      <w:r w:rsidRPr="00C132E3">
        <w:rPr>
          <w:spacing w:val="-6"/>
          <w:lang w:val="ru-RU"/>
        </w:rPr>
        <w:t xml:space="preserve"> </w:t>
      </w:r>
      <w:r w:rsidRPr="00C132E3">
        <w:rPr>
          <w:lang w:val="ru-RU"/>
        </w:rPr>
        <w:t>договора.</w:t>
      </w:r>
    </w:p>
    <w:p w:rsidR="00AB582C" w:rsidRPr="00C132E3" w:rsidRDefault="00AB582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B582C" w:rsidRPr="00C132E3" w:rsidRDefault="00A06FAA">
      <w:pPr>
        <w:pStyle w:val="a5"/>
        <w:numPr>
          <w:ilvl w:val="1"/>
          <w:numId w:val="8"/>
        </w:numPr>
        <w:tabs>
          <w:tab w:val="left" w:pos="476"/>
        </w:tabs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Настоящий Договор и приложения к нему считается подписанным с момента подписания его сторонами –</w:t>
      </w:r>
      <w:r w:rsidRPr="00C132E3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управляющей организацией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собственниками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помещений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132E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доме,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обладающими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более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C132E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пятьюдесятью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процентами</w:t>
      </w:r>
      <w:r w:rsidRPr="00C132E3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голосов</w:t>
      </w:r>
      <w:r w:rsidRPr="00C132E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132E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общего</w:t>
      </w:r>
      <w:r w:rsidRPr="00C132E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числа голосов собственников помещений в данном доме, выступающими в качестве стороны настоящего</w:t>
      </w:r>
      <w:r w:rsidRPr="00C132E3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договора.</w:t>
      </w:r>
    </w:p>
    <w:p w:rsidR="00AB582C" w:rsidRPr="00C132E3" w:rsidRDefault="00A06FAA">
      <w:pPr>
        <w:pStyle w:val="a5"/>
        <w:numPr>
          <w:ilvl w:val="1"/>
          <w:numId w:val="8"/>
        </w:numPr>
        <w:tabs>
          <w:tab w:val="left" w:pos="476"/>
          <w:tab w:val="left" w:pos="5091"/>
        </w:tabs>
        <w:ind w:right="106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 xml:space="preserve">Договор вступает в силу в силу с </w:t>
      </w:r>
      <w:r w:rsidR="002E126F">
        <w:rPr>
          <w:rFonts w:ascii="Times New Roman" w:hAnsi="Times New Roman"/>
          <w:sz w:val="20"/>
          <w:lang w:val="ru-RU"/>
        </w:rPr>
        <w:t xml:space="preserve">даты его подписания </w:t>
      </w:r>
      <w:r w:rsidRPr="006705BE">
        <w:rPr>
          <w:rFonts w:ascii="Times New Roman" w:hAnsi="Times New Roman"/>
          <w:sz w:val="20"/>
          <w:lang w:val="ru-RU"/>
        </w:rPr>
        <w:t xml:space="preserve">и действует </w:t>
      </w:r>
      <w:r w:rsidR="00C04D28">
        <w:rPr>
          <w:rFonts w:ascii="Times New Roman" w:hAnsi="Times New Roman"/>
          <w:sz w:val="20"/>
          <w:lang w:val="ru-RU"/>
        </w:rPr>
        <w:t>пять лет</w:t>
      </w:r>
      <w:r w:rsidRPr="006705BE">
        <w:rPr>
          <w:rFonts w:ascii="Times New Roman" w:hAnsi="Times New Roman"/>
          <w:sz w:val="20"/>
          <w:lang w:val="ru-RU"/>
        </w:rPr>
        <w:t xml:space="preserve">. </w:t>
      </w:r>
      <w:r w:rsidRPr="00C132E3">
        <w:rPr>
          <w:rFonts w:ascii="Times New Roman" w:hAnsi="Times New Roman"/>
          <w:sz w:val="20"/>
          <w:lang w:val="ru-RU"/>
        </w:rPr>
        <w:t>При отсутствии заявления одной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из сторон о прекращении договора управления многоквартирным домом по окончании срока его действия такой</w:t>
      </w:r>
      <w:r w:rsidRPr="00C132E3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 считается ежегодно продленным на каждый последующий календарный год на тех же</w:t>
      </w:r>
      <w:r w:rsidRPr="00C132E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условиях.</w:t>
      </w:r>
    </w:p>
    <w:p w:rsidR="00AB582C" w:rsidRPr="00C132E3" w:rsidRDefault="00A06FAA">
      <w:pPr>
        <w:pStyle w:val="a5"/>
        <w:numPr>
          <w:ilvl w:val="1"/>
          <w:numId w:val="8"/>
        </w:numPr>
        <w:tabs>
          <w:tab w:val="left" w:pos="470"/>
        </w:tabs>
        <w:spacing w:before="2"/>
        <w:ind w:right="111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Собственники помещений в многоквартирном доме на основании решения общего собрания собственников помещений</w:t>
      </w:r>
      <w:r w:rsidRPr="00C132E3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многоквартирном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доме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вправе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одностороннем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порядке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отказаться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исполнения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настоящего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договора,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если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управляющая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организация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выполняет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условий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такого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договора,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принять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решение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выборе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иной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или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изменении способа управления данным домом.</w:t>
      </w:r>
    </w:p>
    <w:p w:rsidR="00275C7F" w:rsidRPr="00275C7F" w:rsidRDefault="00A06FAA">
      <w:pPr>
        <w:pStyle w:val="a5"/>
        <w:numPr>
          <w:ilvl w:val="1"/>
          <w:numId w:val="8"/>
        </w:numPr>
        <w:tabs>
          <w:tab w:val="left" w:pos="524"/>
        </w:tabs>
        <w:spacing w:before="2"/>
        <w:ind w:right="118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Договор считается досрочно расторгнутым по истечении одного месяца с момента принятия собственниками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</w:p>
    <w:p w:rsidR="00275C7F" w:rsidRPr="00275C7F" w:rsidRDefault="00275C7F" w:rsidP="00275C7F">
      <w:pPr>
        <w:tabs>
          <w:tab w:val="left" w:pos="524"/>
        </w:tabs>
        <w:spacing w:before="2"/>
        <w:ind w:left="-252" w:right="1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5C7F" w:rsidRPr="00275C7F" w:rsidRDefault="00275C7F" w:rsidP="00275C7F">
      <w:pPr>
        <w:tabs>
          <w:tab w:val="left" w:pos="524"/>
        </w:tabs>
        <w:spacing w:before="2"/>
        <w:ind w:left="-252" w:right="1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582C" w:rsidRPr="00275C7F" w:rsidRDefault="00A06FAA" w:rsidP="00275C7F">
      <w:pPr>
        <w:tabs>
          <w:tab w:val="left" w:pos="524"/>
        </w:tabs>
        <w:spacing w:before="2"/>
        <w:ind w:left="112" w:right="11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75C7F">
        <w:rPr>
          <w:rFonts w:ascii="Times New Roman" w:hAnsi="Times New Roman"/>
          <w:sz w:val="20"/>
          <w:lang w:val="ru-RU"/>
        </w:rPr>
        <w:t xml:space="preserve">помещений в установленном порядке решения о прекращении договорных отношений и уведомления управляющей </w:t>
      </w:r>
      <w:r w:rsidRPr="00275C7F">
        <w:rPr>
          <w:rFonts w:ascii="Times New Roman" w:hAnsi="Times New Roman"/>
          <w:sz w:val="20"/>
          <w:lang w:val="ru-RU"/>
        </w:rPr>
        <w:lastRenderedPageBreak/>
        <w:t>организации</w:t>
      </w:r>
      <w:r w:rsidRPr="00275C7F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275C7F">
        <w:rPr>
          <w:rFonts w:ascii="Times New Roman" w:hAnsi="Times New Roman"/>
          <w:sz w:val="20"/>
          <w:lang w:val="ru-RU"/>
        </w:rPr>
        <w:t>о досрочном расторжении договора, с приложением заверенной копии протокола общего собрания с реестром лиц,</w:t>
      </w:r>
      <w:r w:rsidRPr="00275C7F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275C7F">
        <w:rPr>
          <w:rFonts w:ascii="Times New Roman" w:hAnsi="Times New Roman"/>
          <w:sz w:val="20"/>
          <w:lang w:val="ru-RU"/>
        </w:rPr>
        <w:t>принявших участие в</w:t>
      </w:r>
      <w:r w:rsidRPr="00275C7F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275C7F">
        <w:rPr>
          <w:rFonts w:ascii="Times New Roman" w:hAnsi="Times New Roman"/>
          <w:sz w:val="20"/>
          <w:lang w:val="ru-RU"/>
        </w:rPr>
        <w:t>голосовании.</w:t>
      </w:r>
    </w:p>
    <w:p w:rsidR="00AB582C" w:rsidRPr="00C132E3" w:rsidRDefault="00A06FAA">
      <w:pPr>
        <w:pStyle w:val="a5"/>
        <w:numPr>
          <w:ilvl w:val="1"/>
          <w:numId w:val="8"/>
        </w:numPr>
        <w:tabs>
          <w:tab w:val="left" w:pos="534"/>
        </w:tabs>
        <w:spacing w:before="2"/>
        <w:ind w:right="11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 случае расторжения Договора Управляющая организация передает имеющуюся техническую документацию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многоквартирный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иные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связанные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управлением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таким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домом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документы</w:t>
      </w:r>
      <w:r w:rsidRPr="00C132E3">
        <w:rPr>
          <w:rFonts w:ascii="Times New Roman" w:hAnsi="Times New Roman"/>
          <w:spacing w:val="3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новой</w:t>
      </w:r>
      <w:r w:rsidRPr="00C132E3">
        <w:rPr>
          <w:rFonts w:ascii="Times New Roman" w:hAnsi="Times New Roman"/>
          <w:spacing w:val="3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организации,</w:t>
      </w:r>
      <w:r w:rsidRPr="00C132E3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либо одному из собственников, указанному в решении общего собрания данных</w:t>
      </w:r>
      <w:r w:rsidRPr="00C132E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собственников.</w:t>
      </w:r>
    </w:p>
    <w:p w:rsidR="00AB582C" w:rsidRPr="00C132E3" w:rsidRDefault="00A06FAA">
      <w:pPr>
        <w:pStyle w:val="a5"/>
        <w:numPr>
          <w:ilvl w:val="1"/>
          <w:numId w:val="8"/>
        </w:numPr>
        <w:tabs>
          <w:tab w:val="left" w:pos="462"/>
        </w:tabs>
        <w:ind w:left="462" w:hanging="35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 xml:space="preserve">Управляющая организация вправе в одностороннем </w:t>
      </w:r>
      <w:r w:rsidR="00C04D28">
        <w:rPr>
          <w:rFonts w:ascii="Times New Roman" w:hAnsi="Times New Roman"/>
          <w:sz w:val="20"/>
          <w:lang w:val="ru-RU"/>
        </w:rPr>
        <w:t xml:space="preserve">внесудебном </w:t>
      </w:r>
      <w:r w:rsidRPr="00C132E3">
        <w:rPr>
          <w:rFonts w:ascii="Times New Roman" w:hAnsi="Times New Roman"/>
          <w:sz w:val="20"/>
          <w:lang w:val="ru-RU"/>
        </w:rPr>
        <w:t>порядке расторгнуть настоящий</w:t>
      </w:r>
      <w:r w:rsidRPr="00C132E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договор: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28"/>
        </w:tabs>
        <w:spacing w:before="2"/>
        <w:ind w:left="228" w:hanging="11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 связи с существенным изменением обстоятельств, предусмотренных жилищным и гражданским</w:t>
      </w:r>
      <w:r w:rsidRPr="00C132E3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законодательством;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54"/>
        </w:tabs>
        <w:ind w:right="12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связи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систематическим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неисполнением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собственниками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обязательств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оплате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выполненные</w:t>
      </w:r>
      <w:r w:rsidRPr="00C132E3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работы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 оказанные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услуги</w:t>
      </w:r>
      <w:r w:rsidRPr="00C132E3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(ст.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451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ГК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РФ),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а</w:t>
      </w:r>
      <w:r w:rsidRPr="00C132E3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именно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поступление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платежей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менее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51%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начисленной</w:t>
      </w:r>
      <w:r w:rsidRPr="00C132E3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суммы</w:t>
      </w:r>
      <w:r w:rsidRPr="00C132E3">
        <w:rPr>
          <w:rFonts w:ascii="Times New Roman" w:hAnsi="Times New Roman"/>
          <w:spacing w:val="2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течение двух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месяцев;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282"/>
        </w:tabs>
        <w:spacing w:before="2"/>
        <w:ind w:right="11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 случае если собственники на общем собрании приняли иные условия договора, неприемлемые и невозможные</w:t>
      </w:r>
      <w:r w:rsidRPr="00C132E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исполнения Управляющей организации;</w:t>
      </w:r>
    </w:p>
    <w:p w:rsidR="00AB582C" w:rsidRPr="00C132E3" w:rsidRDefault="00A06FAA">
      <w:pPr>
        <w:pStyle w:val="a5"/>
        <w:numPr>
          <w:ilvl w:val="0"/>
          <w:numId w:val="17"/>
        </w:numPr>
        <w:tabs>
          <w:tab w:val="left" w:pos="316"/>
        </w:tabs>
        <w:spacing w:before="2"/>
        <w:ind w:right="12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случае</w:t>
      </w:r>
      <w:r w:rsidRPr="00C132E3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если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многоквартирный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дом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окажется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состоянии,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непригодном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для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дальнейшей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безаварийной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эксплуатации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без проведения капитального ремонта, а собственники помещений неоднократно (два и более раз), после</w:t>
      </w:r>
      <w:r w:rsidRPr="00C132E3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предложений Управляющей организации, не приняли решение о проведении капитального</w:t>
      </w:r>
      <w:r w:rsidRPr="00C132E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ремонта.</w:t>
      </w:r>
    </w:p>
    <w:p w:rsidR="00AB582C" w:rsidRPr="006705BE" w:rsidRDefault="00A06FAA">
      <w:pPr>
        <w:pStyle w:val="a5"/>
        <w:numPr>
          <w:ilvl w:val="1"/>
          <w:numId w:val="8"/>
        </w:numPr>
        <w:tabs>
          <w:tab w:val="left" w:pos="478"/>
        </w:tabs>
        <w:spacing w:line="242" w:lineRule="auto"/>
        <w:ind w:right="12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Все изменения и дополнения к настоящему договору осуществляются путем заключения дополнительных соглашений</w:t>
      </w:r>
      <w:r w:rsidRPr="006705BE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в письменной форме и являются неотъемлемой частью настоящего договора, принятого общим собранием</w:t>
      </w:r>
      <w:r w:rsidRPr="006705BE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собственников.</w:t>
      </w:r>
    </w:p>
    <w:p w:rsidR="00AB582C" w:rsidRPr="006705BE" w:rsidRDefault="00AB582C" w:rsidP="002E126F">
      <w:pPr>
        <w:spacing w:before="11"/>
        <w:ind w:left="284" w:right="22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84E07" w:rsidRPr="00084E07" w:rsidRDefault="00084E07" w:rsidP="002E126F">
      <w:pPr>
        <w:pStyle w:val="1"/>
        <w:tabs>
          <w:tab w:val="left" w:pos="680"/>
          <w:tab w:val="left" w:pos="4366"/>
        </w:tabs>
        <w:spacing w:before="45"/>
        <w:ind w:left="284" w:right="225"/>
        <w:jc w:val="center"/>
        <w:rPr>
          <w:rFonts w:cs="Times New Roman"/>
          <w:lang w:val="ru-RU"/>
        </w:rPr>
      </w:pPr>
      <w:r>
        <w:rPr>
          <w:lang w:val="ru-RU"/>
        </w:rPr>
        <w:t xml:space="preserve">9. </w:t>
      </w:r>
      <w:r w:rsidR="00A06FAA" w:rsidRPr="00084E07">
        <w:rPr>
          <w:lang w:val="ru-RU"/>
        </w:rPr>
        <w:t>Порядок разрешения</w:t>
      </w:r>
      <w:r w:rsidR="00A06FAA" w:rsidRPr="00084E07">
        <w:rPr>
          <w:spacing w:val="-4"/>
          <w:lang w:val="ru-RU"/>
        </w:rPr>
        <w:t xml:space="preserve"> </w:t>
      </w:r>
      <w:r w:rsidR="00A06FAA" w:rsidRPr="00084E07">
        <w:rPr>
          <w:lang w:val="ru-RU"/>
        </w:rPr>
        <w:t>споров</w:t>
      </w:r>
    </w:p>
    <w:p w:rsidR="00AB582C" w:rsidRPr="00084E07" w:rsidRDefault="00A06FAA" w:rsidP="002E126F">
      <w:pPr>
        <w:pStyle w:val="1"/>
        <w:numPr>
          <w:ilvl w:val="1"/>
          <w:numId w:val="7"/>
        </w:numPr>
        <w:tabs>
          <w:tab w:val="left" w:pos="680"/>
          <w:tab w:val="left" w:pos="4366"/>
        </w:tabs>
        <w:ind w:left="284" w:right="225" w:firstLine="0"/>
        <w:jc w:val="both"/>
        <w:rPr>
          <w:rFonts w:eastAsiaTheme="minorHAnsi"/>
          <w:b w:val="0"/>
          <w:bCs w:val="0"/>
          <w:spacing w:val="7"/>
          <w:szCs w:val="22"/>
          <w:lang w:val="ru-RU"/>
        </w:rPr>
      </w:pPr>
      <w:r w:rsidRPr="00084E07">
        <w:rPr>
          <w:rFonts w:eastAsiaTheme="minorHAnsi"/>
          <w:b w:val="0"/>
          <w:bCs w:val="0"/>
          <w:spacing w:val="7"/>
          <w:szCs w:val="22"/>
          <w:lang w:val="ru-RU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AB582C" w:rsidRPr="00C132E3" w:rsidRDefault="00084E07" w:rsidP="002E126F">
      <w:pPr>
        <w:pStyle w:val="a5"/>
        <w:numPr>
          <w:ilvl w:val="1"/>
          <w:numId w:val="7"/>
        </w:numPr>
        <w:tabs>
          <w:tab w:val="left" w:pos="748"/>
          <w:tab w:val="left" w:pos="9714"/>
          <w:tab w:val="left" w:pos="10279"/>
        </w:tabs>
        <w:ind w:left="284" w:right="22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 xml:space="preserve">В </w:t>
      </w:r>
      <w:r w:rsidR="004D768C" w:rsidRPr="00C132E3">
        <w:rPr>
          <w:rFonts w:ascii="Times New Roman" w:hAnsi="Times New Roman"/>
          <w:sz w:val="20"/>
          <w:lang w:val="ru-RU"/>
        </w:rPr>
        <w:t>случае</w:t>
      </w:r>
      <w:r w:rsidR="004D768C" w:rsidRPr="00C132E3">
        <w:rPr>
          <w:rFonts w:ascii="Times New Roman" w:hAnsi="Times New Roman"/>
          <w:spacing w:val="7"/>
          <w:sz w:val="20"/>
          <w:lang w:val="ru-RU"/>
        </w:rPr>
        <w:t xml:space="preserve"> если</w:t>
      </w:r>
      <w:r w:rsidR="00A06FAA" w:rsidRPr="00C132E3">
        <w:rPr>
          <w:rFonts w:ascii="Times New Roman" w:hAnsi="Times New Roman"/>
          <w:spacing w:val="7"/>
          <w:sz w:val="20"/>
          <w:lang w:val="ru-RU"/>
        </w:rPr>
        <w:t xml:space="preserve"> споры </w:t>
      </w:r>
      <w:r w:rsidR="004D768C" w:rsidRPr="00C132E3">
        <w:rPr>
          <w:rFonts w:ascii="Times New Roman" w:hAnsi="Times New Roman"/>
          <w:sz w:val="20"/>
          <w:lang w:val="ru-RU"/>
        </w:rPr>
        <w:t>и разногласия</w:t>
      </w:r>
      <w:r w:rsidR="00A06FAA"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="00A06FAA" w:rsidRPr="00C132E3">
        <w:rPr>
          <w:rFonts w:ascii="Times New Roman" w:hAnsi="Times New Roman"/>
          <w:spacing w:val="7"/>
          <w:sz w:val="20"/>
          <w:lang w:val="ru-RU"/>
        </w:rPr>
        <w:t xml:space="preserve">Сторон </w:t>
      </w:r>
      <w:r w:rsidR="004D768C" w:rsidRPr="00C132E3">
        <w:rPr>
          <w:rFonts w:ascii="Times New Roman" w:hAnsi="Times New Roman"/>
          <w:spacing w:val="5"/>
          <w:sz w:val="20"/>
          <w:lang w:val="ru-RU"/>
        </w:rPr>
        <w:t>не могут</w:t>
      </w:r>
      <w:r w:rsidR="004D768C" w:rsidRPr="00C132E3">
        <w:rPr>
          <w:rFonts w:ascii="Times New Roman" w:hAnsi="Times New Roman"/>
          <w:spacing w:val="6"/>
          <w:sz w:val="20"/>
          <w:lang w:val="ru-RU"/>
        </w:rPr>
        <w:t xml:space="preserve"> быть разрешены</w:t>
      </w:r>
      <w:r w:rsidR="00A06FAA" w:rsidRPr="00C132E3">
        <w:rPr>
          <w:rFonts w:ascii="Times New Roman" w:hAnsi="Times New Roman"/>
          <w:spacing w:val="8"/>
          <w:sz w:val="20"/>
          <w:lang w:val="ru-RU"/>
        </w:rPr>
        <w:t xml:space="preserve"> </w:t>
      </w:r>
      <w:r w:rsidR="00A06FAA" w:rsidRPr="00C132E3">
        <w:rPr>
          <w:rFonts w:ascii="Times New Roman" w:hAnsi="Times New Roman"/>
          <w:spacing w:val="6"/>
          <w:sz w:val="20"/>
          <w:lang w:val="ru-RU"/>
        </w:rPr>
        <w:t>путем</w:t>
      </w:r>
      <w:r w:rsidR="004D768C">
        <w:rPr>
          <w:rFonts w:ascii="Times New Roman" w:hAnsi="Times New Roman"/>
          <w:spacing w:val="6"/>
          <w:sz w:val="20"/>
          <w:lang w:val="ru-RU"/>
        </w:rPr>
        <w:t xml:space="preserve"> </w:t>
      </w:r>
      <w:r w:rsidR="004D768C" w:rsidRPr="00C132E3">
        <w:rPr>
          <w:rFonts w:ascii="Times New Roman" w:hAnsi="Times New Roman"/>
          <w:sz w:val="20"/>
          <w:lang w:val="ru-RU"/>
        </w:rPr>
        <w:t xml:space="preserve">переговоров, </w:t>
      </w:r>
      <w:r w:rsidR="004D768C">
        <w:rPr>
          <w:rFonts w:ascii="Times New Roman" w:hAnsi="Times New Roman"/>
          <w:sz w:val="20"/>
          <w:lang w:val="ru-RU"/>
        </w:rPr>
        <w:t>он</w:t>
      </w:r>
      <w:r w:rsidR="00A06FAA" w:rsidRPr="00C132E3">
        <w:rPr>
          <w:rFonts w:ascii="Times New Roman" w:hAnsi="Times New Roman"/>
          <w:sz w:val="20"/>
          <w:lang w:val="ru-RU"/>
        </w:rPr>
        <w:t>и</w:t>
      </w:r>
      <w:r w:rsidR="004D768C">
        <w:rPr>
          <w:rFonts w:ascii="Times New Roman" w:hAnsi="Times New Roman"/>
          <w:sz w:val="20"/>
          <w:lang w:val="ru-RU"/>
        </w:rPr>
        <w:t xml:space="preserve"> </w:t>
      </w:r>
      <w:r w:rsidR="00A06FAA" w:rsidRPr="00C132E3">
        <w:rPr>
          <w:rFonts w:ascii="Times New Roman" w:hAnsi="Times New Roman"/>
          <w:sz w:val="20"/>
          <w:lang w:val="ru-RU"/>
        </w:rPr>
        <w:t xml:space="preserve">подлежат </w:t>
      </w:r>
      <w:r w:rsidR="00A06FAA" w:rsidRPr="00C132E3">
        <w:rPr>
          <w:rFonts w:ascii="Times New Roman" w:hAnsi="Times New Roman"/>
          <w:spacing w:val="2"/>
          <w:sz w:val="20"/>
          <w:lang w:val="ru-RU"/>
        </w:rPr>
        <w:t xml:space="preserve">разрешению </w:t>
      </w:r>
      <w:r w:rsidR="00A06FAA" w:rsidRPr="00C132E3">
        <w:rPr>
          <w:rFonts w:ascii="Times New Roman" w:hAnsi="Times New Roman"/>
          <w:sz w:val="20"/>
          <w:lang w:val="ru-RU"/>
        </w:rPr>
        <w:t xml:space="preserve">в судебном порядке в </w:t>
      </w:r>
      <w:r w:rsidR="00A06FAA" w:rsidRPr="00C132E3">
        <w:rPr>
          <w:rFonts w:ascii="Times New Roman" w:hAnsi="Times New Roman"/>
          <w:spacing w:val="2"/>
          <w:sz w:val="20"/>
          <w:lang w:val="ru-RU"/>
        </w:rPr>
        <w:t xml:space="preserve">соответствии </w:t>
      </w:r>
      <w:r w:rsidR="00A06FAA" w:rsidRPr="00C132E3">
        <w:rPr>
          <w:rFonts w:ascii="Times New Roman" w:hAnsi="Times New Roman"/>
          <w:sz w:val="20"/>
          <w:lang w:val="ru-RU"/>
        </w:rPr>
        <w:t>с действующим законодательством Российской</w:t>
      </w:r>
      <w:r w:rsidR="00A06FAA" w:rsidRPr="00C132E3">
        <w:rPr>
          <w:rFonts w:ascii="Times New Roman" w:hAnsi="Times New Roman"/>
          <w:spacing w:val="46"/>
          <w:sz w:val="20"/>
          <w:lang w:val="ru-RU"/>
        </w:rPr>
        <w:t xml:space="preserve"> </w:t>
      </w:r>
      <w:r w:rsidR="00A06FAA" w:rsidRPr="00C132E3">
        <w:rPr>
          <w:rFonts w:ascii="Times New Roman" w:hAnsi="Times New Roman"/>
          <w:sz w:val="20"/>
          <w:lang w:val="ru-RU"/>
        </w:rPr>
        <w:t>Федерации.</w:t>
      </w:r>
    </w:p>
    <w:p w:rsidR="009C17EA" w:rsidRDefault="009C17EA" w:rsidP="009C17EA">
      <w:pPr>
        <w:pStyle w:val="1"/>
        <w:tabs>
          <w:tab w:val="left" w:pos="5092"/>
        </w:tabs>
        <w:ind w:left="0" w:right="240"/>
        <w:rPr>
          <w:b w:val="0"/>
          <w:bCs w:val="0"/>
          <w:lang w:val="ru-RU"/>
        </w:rPr>
      </w:pPr>
    </w:p>
    <w:p w:rsidR="00014600" w:rsidRPr="006705BE" w:rsidRDefault="004D768C" w:rsidP="00014600">
      <w:pPr>
        <w:pStyle w:val="1"/>
        <w:ind w:left="189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10. </w:t>
      </w:r>
      <w:r w:rsidR="00014600" w:rsidRPr="006705BE">
        <w:rPr>
          <w:lang w:val="ru-RU"/>
        </w:rPr>
        <w:t>Состав общего имущества многоквартирного</w:t>
      </w:r>
      <w:r w:rsidR="00014600" w:rsidRPr="006705BE">
        <w:rPr>
          <w:spacing w:val="-18"/>
          <w:lang w:val="ru-RU"/>
        </w:rPr>
        <w:t xml:space="preserve"> </w:t>
      </w:r>
      <w:r w:rsidR="00014600" w:rsidRPr="006705BE">
        <w:rPr>
          <w:lang w:val="ru-RU"/>
        </w:rPr>
        <w:t>дома</w:t>
      </w:r>
      <w:r>
        <w:rPr>
          <w:lang w:val="ru-RU"/>
        </w:rPr>
        <w:t>,</w:t>
      </w:r>
    </w:p>
    <w:p w:rsidR="00014600" w:rsidRPr="006705BE" w:rsidRDefault="004D768C" w:rsidP="00014600">
      <w:pPr>
        <w:pStyle w:val="a3"/>
        <w:tabs>
          <w:tab w:val="left" w:pos="2327"/>
          <w:tab w:val="left" w:pos="5785"/>
        </w:tabs>
        <w:spacing w:before="2"/>
        <w:ind w:left="187"/>
        <w:jc w:val="center"/>
        <w:rPr>
          <w:lang w:val="ru-RU"/>
        </w:rPr>
      </w:pPr>
      <w:r w:rsidRPr="00C04D28">
        <w:rPr>
          <w:b/>
          <w:bCs/>
          <w:lang w:val="ru-RU"/>
        </w:rPr>
        <w:t xml:space="preserve">расположенного в г. Омске по адресу: </w:t>
      </w:r>
      <w:r w:rsidR="0067557D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557D" w:rsidRPr="0067557D">
        <w:rPr>
          <w:b/>
          <w:bCs/>
          <w:lang w:val="ru-RU"/>
        </w:rPr>
        <w:instrText xml:space="preserve"> </w:instrText>
      </w:r>
      <w:r w:rsidR="0067557D">
        <w:rPr>
          <w:b/>
          <w:bCs/>
        </w:rPr>
        <w:instrText>FORMTEXT</w:instrText>
      </w:r>
      <w:r w:rsidR="0067557D" w:rsidRPr="0067557D">
        <w:rPr>
          <w:b/>
          <w:bCs/>
          <w:lang w:val="ru-RU"/>
        </w:rPr>
        <w:instrText xml:space="preserve"> </w:instrText>
      </w:r>
      <w:r w:rsidR="0067557D">
        <w:rPr>
          <w:b/>
          <w:bCs/>
        </w:rPr>
      </w:r>
      <w:r w:rsidR="0067557D">
        <w:rPr>
          <w:b/>
          <w:bCs/>
        </w:rPr>
        <w:fldChar w:fldCharType="separate"/>
      </w:r>
      <w:r w:rsidR="0067557D">
        <w:rPr>
          <w:b/>
          <w:bCs/>
          <w:noProof/>
        </w:rPr>
        <w:t> </w:t>
      </w:r>
      <w:r w:rsidR="0067557D">
        <w:rPr>
          <w:b/>
          <w:bCs/>
          <w:noProof/>
        </w:rPr>
        <w:t> </w:t>
      </w:r>
      <w:r w:rsidR="0067557D">
        <w:rPr>
          <w:b/>
          <w:bCs/>
          <w:noProof/>
        </w:rPr>
        <w:t> </w:t>
      </w:r>
      <w:r w:rsidR="0067557D">
        <w:rPr>
          <w:b/>
          <w:bCs/>
          <w:noProof/>
        </w:rPr>
        <w:t> </w:t>
      </w:r>
      <w:r w:rsidR="0067557D">
        <w:rPr>
          <w:b/>
          <w:bCs/>
          <w:noProof/>
        </w:rPr>
        <w:t> </w:t>
      </w:r>
      <w:r w:rsidR="0067557D">
        <w:rPr>
          <w:b/>
          <w:bCs/>
        </w:rPr>
        <w:fldChar w:fldCharType="end"/>
      </w:r>
    </w:p>
    <w:p w:rsidR="00014600" w:rsidRPr="006705BE" w:rsidRDefault="004D768C" w:rsidP="002E126F">
      <w:pPr>
        <w:pStyle w:val="a3"/>
        <w:spacing w:before="60"/>
        <w:ind w:left="284" w:right="225" w:hanging="6"/>
        <w:jc w:val="both"/>
        <w:rPr>
          <w:lang w:val="ru-RU"/>
        </w:rPr>
      </w:pPr>
      <w:r w:rsidRPr="004D768C">
        <w:rPr>
          <w:b/>
          <w:lang w:val="ru-RU"/>
        </w:rPr>
        <w:t>10.1</w:t>
      </w:r>
      <w:r>
        <w:rPr>
          <w:lang w:val="ru-RU"/>
        </w:rPr>
        <w:t xml:space="preserve">. </w:t>
      </w:r>
      <w:r w:rsidR="00014600" w:rsidRPr="006705BE">
        <w:rPr>
          <w:lang w:val="ru-RU"/>
        </w:rPr>
        <w:t>Собственники</w:t>
      </w:r>
      <w:r w:rsidR="00014600" w:rsidRPr="006705BE">
        <w:rPr>
          <w:spacing w:val="26"/>
          <w:lang w:val="ru-RU"/>
        </w:rPr>
        <w:t xml:space="preserve"> </w:t>
      </w:r>
      <w:r w:rsidR="00014600" w:rsidRPr="006705BE">
        <w:rPr>
          <w:lang w:val="ru-RU"/>
        </w:rPr>
        <w:t>помещений,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в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соответствии</w:t>
      </w:r>
      <w:r w:rsidR="00014600" w:rsidRPr="006705BE">
        <w:rPr>
          <w:spacing w:val="28"/>
          <w:lang w:val="ru-RU"/>
        </w:rPr>
        <w:t xml:space="preserve"> </w:t>
      </w:r>
      <w:r w:rsidR="00014600" w:rsidRPr="006705BE">
        <w:rPr>
          <w:lang w:val="ru-RU"/>
        </w:rPr>
        <w:t>с</w:t>
      </w:r>
      <w:r w:rsidR="00014600" w:rsidRPr="006705BE">
        <w:rPr>
          <w:spacing w:val="26"/>
          <w:lang w:val="ru-RU"/>
        </w:rPr>
        <w:t xml:space="preserve"> </w:t>
      </w:r>
      <w:r w:rsidR="00014600" w:rsidRPr="006705BE">
        <w:rPr>
          <w:lang w:val="ru-RU"/>
        </w:rPr>
        <w:t>п.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1</w:t>
      </w:r>
      <w:r w:rsidR="00014600" w:rsidRPr="006705BE">
        <w:rPr>
          <w:spacing w:val="25"/>
          <w:lang w:val="ru-RU"/>
        </w:rPr>
        <w:t xml:space="preserve"> </w:t>
      </w:r>
      <w:r w:rsidR="00014600" w:rsidRPr="006705BE">
        <w:rPr>
          <w:lang w:val="ru-RU"/>
        </w:rPr>
        <w:t>Правил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содержания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общего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имущества</w:t>
      </w:r>
      <w:r w:rsidR="00014600" w:rsidRPr="006705BE">
        <w:rPr>
          <w:spacing w:val="28"/>
          <w:lang w:val="ru-RU"/>
        </w:rPr>
        <w:t xml:space="preserve"> </w:t>
      </w:r>
      <w:r w:rsidR="00014600" w:rsidRPr="006705BE">
        <w:rPr>
          <w:lang w:val="ru-RU"/>
        </w:rPr>
        <w:t>в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многоквартирном</w:t>
      </w:r>
      <w:r w:rsidR="00014600" w:rsidRPr="006705BE">
        <w:rPr>
          <w:spacing w:val="27"/>
          <w:lang w:val="ru-RU"/>
        </w:rPr>
        <w:t xml:space="preserve"> </w:t>
      </w:r>
      <w:r w:rsidR="00014600" w:rsidRPr="006705BE">
        <w:rPr>
          <w:lang w:val="ru-RU"/>
        </w:rPr>
        <w:t>доме, утвержденных постановлением Правительства РФ от 13 августа 2006 г. № 491, в целях выполнения обязанности</w:t>
      </w:r>
      <w:r w:rsidR="00014600" w:rsidRPr="006705BE">
        <w:rPr>
          <w:spacing w:val="44"/>
          <w:lang w:val="ru-RU"/>
        </w:rPr>
        <w:t xml:space="preserve"> </w:t>
      </w:r>
      <w:r w:rsidR="00014600" w:rsidRPr="006705BE">
        <w:rPr>
          <w:lang w:val="ru-RU"/>
        </w:rPr>
        <w:t>по содержанию общего имущества, определен следующий состав общего имущества указанного</w:t>
      </w:r>
      <w:r w:rsidR="00014600" w:rsidRPr="006705BE">
        <w:rPr>
          <w:spacing w:val="-30"/>
          <w:lang w:val="ru-RU"/>
        </w:rPr>
        <w:t xml:space="preserve"> </w:t>
      </w:r>
      <w:r w:rsidR="00014600" w:rsidRPr="006705BE">
        <w:rPr>
          <w:lang w:val="ru-RU"/>
        </w:rPr>
        <w:t>дома</w:t>
      </w:r>
      <w:r w:rsidR="00E66306">
        <w:rPr>
          <w:lang w:val="ru-RU"/>
        </w:rPr>
        <w:t>:</w:t>
      </w:r>
    </w:p>
    <w:p w:rsidR="00014600" w:rsidRPr="006705BE" w:rsidRDefault="00014600" w:rsidP="00014600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14600" w:rsidRDefault="00014600" w:rsidP="00014600">
      <w:pPr>
        <w:pStyle w:val="1"/>
        <w:rPr>
          <w:b w:val="0"/>
          <w:bCs w:val="0"/>
        </w:r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rPr>
          <w:spacing w:val="-16"/>
        </w:rPr>
        <w:t xml:space="preserve"> </w:t>
      </w:r>
      <w:proofErr w:type="spellStart"/>
      <w:r>
        <w:t>дома</w:t>
      </w:r>
      <w:proofErr w:type="spellEnd"/>
    </w:p>
    <w:p w:rsidR="00014600" w:rsidRDefault="00014600" w:rsidP="000146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472"/>
        </w:tabs>
        <w:contextualSpacing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E001F">
        <w:rPr>
          <w:rFonts w:ascii="Times New Roman" w:eastAsia="Calibri" w:hAnsi="Times New Roman" w:cs="Times New Roman"/>
          <w:sz w:val="18"/>
          <w:lang w:val="ru-RU"/>
        </w:rPr>
        <w:t>Адрес многоквартирного</w:t>
      </w:r>
      <w:r w:rsidRPr="00DE001F">
        <w:rPr>
          <w:rFonts w:ascii="Times New Roman" w:eastAsia="Calibri" w:hAnsi="Times New Roman" w:cs="Times New Roman"/>
          <w:spacing w:val="-1"/>
          <w:sz w:val="18"/>
          <w:lang w:val="ru-RU"/>
        </w:rPr>
        <w:t xml:space="preserve"> </w:t>
      </w:r>
      <w:r w:rsidRPr="00DE001F">
        <w:rPr>
          <w:rFonts w:ascii="Times New Roman" w:eastAsia="Calibri" w:hAnsi="Times New Roman" w:cs="Times New Roman"/>
          <w:sz w:val="18"/>
          <w:lang w:val="ru-RU"/>
        </w:rPr>
        <w:t xml:space="preserve">дома    </w:t>
      </w:r>
      <w:r w:rsidRPr="00DE001F">
        <w:rPr>
          <w:rFonts w:ascii="Times New Roman" w:eastAsia="Calibri" w:hAnsi="Times New Roman" w:cs="Times New Roman"/>
          <w:spacing w:val="-2"/>
          <w:sz w:val="18"/>
          <w:lang w:val="ru-RU"/>
        </w:rPr>
        <w:t xml:space="preserve"> </w:t>
      </w:r>
    </w:p>
    <w:p w:rsidR="00DE001F" w:rsidRPr="0067557D" w:rsidRDefault="00DE001F" w:rsidP="00DE001F">
      <w:pPr>
        <w:pStyle w:val="a5"/>
        <w:numPr>
          <w:ilvl w:val="0"/>
          <w:numId w:val="21"/>
        </w:numPr>
        <w:tabs>
          <w:tab w:val="left" w:pos="472"/>
        </w:tabs>
        <w:spacing w:before="1"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7557D">
        <w:rPr>
          <w:rFonts w:ascii="Times New Roman" w:eastAsia="Calibri" w:hAnsi="Times New Roman" w:cs="Times New Roman"/>
          <w:sz w:val="18"/>
          <w:lang w:val="ru-RU"/>
        </w:rPr>
        <w:t>Серия, тип</w:t>
      </w:r>
      <w:r w:rsidRPr="0067557D">
        <w:rPr>
          <w:rFonts w:ascii="Times New Roman" w:eastAsia="Calibri" w:hAnsi="Times New Roman" w:cs="Times New Roman"/>
          <w:spacing w:val="-2"/>
          <w:sz w:val="18"/>
          <w:lang w:val="ru-RU"/>
        </w:rPr>
        <w:t xml:space="preserve"> </w:t>
      </w:r>
      <w:proofErr w:type="gramStart"/>
      <w:r w:rsidRPr="0067557D">
        <w:rPr>
          <w:rFonts w:ascii="Times New Roman" w:eastAsia="Calibri" w:hAnsi="Times New Roman" w:cs="Times New Roman"/>
          <w:sz w:val="18"/>
          <w:lang w:val="ru-RU"/>
        </w:rPr>
        <w:t xml:space="preserve">постройки </w:t>
      </w:r>
      <w:r w:rsidRPr="0067557D">
        <w:rPr>
          <w:rFonts w:ascii="Times New Roman" w:eastAsia="Calibri" w:hAnsi="Times New Roman" w:cs="Times New Roman"/>
          <w:sz w:val="18"/>
          <w:u w:val="single" w:color="000000"/>
          <w:lang w:val="ru-RU"/>
        </w:rPr>
        <w:t xml:space="preserve"> индивидуальный</w:t>
      </w:r>
      <w:proofErr w:type="gramEnd"/>
      <w:r w:rsidRPr="0067557D">
        <w:rPr>
          <w:rFonts w:ascii="Times New Roman" w:eastAsia="Calibri" w:hAnsi="Times New Roman" w:cs="Times New Roman"/>
          <w:sz w:val="18"/>
          <w:u w:val="single" w:color="000000"/>
          <w:lang w:val="ru-RU"/>
        </w:rPr>
        <w:t xml:space="preserve"> проект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472"/>
        </w:tabs>
        <w:spacing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Год</w:t>
      </w:r>
      <w:proofErr w:type="spellEnd"/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постройки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  </w:t>
      </w:r>
    </w:p>
    <w:p w:rsidR="00DE001F" w:rsidRPr="00DE001F" w:rsidRDefault="00DE001F" w:rsidP="00DE001F">
      <w:pPr>
        <w:pStyle w:val="a5"/>
        <w:numPr>
          <w:ilvl w:val="0"/>
          <w:numId w:val="21"/>
        </w:numPr>
        <w:tabs>
          <w:tab w:val="left" w:pos="472"/>
        </w:tabs>
        <w:spacing w:before="1"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E001F">
        <w:rPr>
          <w:rFonts w:ascii="Times New Roman" w:eastAsia="Calibri" w:hAnsi="Times New Roman" w:cs="Times New Roman"/>
          <w:sz w:val="18"/>
          <w:lang w:val="ru-RU"/>
        </w:rPr>
        <w:t xml:space="preserve">Степень износа по данным </w:t>
      </w:r>
      <w:proofErr w:type="spellStart"/>
      <w:r w:rsidRPr="00DE001F">
        <w:rPr>
          <w:rFonts w:ascii="Times New Roman" w:eastAsia="Calibri" w:hAnsi="Times New Roman" w:cs="Times New Roman"/>
          <w:sz w:val="18"/>
          <w:lang w:val="ru-RU"/>
        </w:rPr>
        <w:t>гос.тех</w:t>
      </w:r>
      <w:proofErr w:type="spellEnd"/>
      <w:r w:rsidRPr="00DE001F">
        <w:rPr>
          <w:rFonts w:ascii="Times New Roman" w:eastAsia="Calibri" w:hAnsi="Times New Roman" w:cs="Times New Roman"/>
          <w:sz w:val="18"/>
          <w:lang w:val="ru-RU"/>
        </w:rPr>
        <w:t xml:space="preserve">. </w:t>
      </w:r>
      <w:proofErr w:type="gramStart"/>
      <w:r w:rsidRPr="00DE001F">
        <w:rPr>
          <w:rFonts w:ascii="Times New Roman" w:eastAsia="Calibri" w:hAnsi="Times New Roman" w:cs="Times New Roman"/>
          <w:sz w:val="18"/>
          <w:lang w:val="ru-RU"/>
        </w:rPr>
        <w:t>учета</w:t>
      </w:r>
      <w:r w:rsidRPr="00DE001F">
        <w:rPr>
          <w:rFonts w:ascii="Times New Roman" w:eastAsia="Calibri" w:hAnsi="Times New Roman" w:cs="Times New Roman"/>
          <w:spacing w:val="2"/>
          <w:sz w:val="18"/>
          <w:lang w:val="ru-RU"/>
        </w:rPr>
        <w:t xml:space="preserve">  </w:t>
      </w:r>
      <w:r w:rsidRPr="00DE001F">
        <w:rPr>
          <w:rFonts w:ascii="Times New Roman" w:eastAsia="Calibri" w:hAnsi="Times New Roman" w:cs="Times New Roman"/>
          <w:sz w:val="18"/>
          <w:u w:val="single" w:color="000000"/>
          <w:lang w:val="ru-RU"/>
        </w:rPr>
        <w:t>_</w:t>
      </w:r>
      <w:proofErr w:type="gramEnd"/>
      <w:r w:rsidRPr="00DE001F">
        <w:rPr>
          <w:rFonts w:ascii="Times New Roman" w:eastAsia="Calibri" w:hAnsi="Times New Roman" w:cs="Times New Roman"/>
          <w:sz w:val="18"/>
          <w:u w:val="single" w:color="000000"/>
          <w:lang w:val="ru-RU"/>
        </w:rPr>
        <w:t>__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472"/>
        </w:tabs>
        <w:spacing w:before="1"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Количество</w:t>
      </w:r>
      <w:proofErr w:type="spellEnd"/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этажей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472"/>
        </w:tabs>
        <w:spacing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Наличие</w:t>
      </w:r>
      <w:proofErr w:type="spellEnd"/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подвала</w:t>
      </w:r>
      <w:proofErr w:type="spellEnd"/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line="206" w:lineRule="exact"/>
        <w:contextualSpacing/>
        <w:rPr>
          <w:rFonts w:ascii="Times New Roman" w:eastAsia="Calibri" w:hAnsi="Times New Roman" w:cs="Times New Roman"/>
          <w:sz w:val="18"/>
          <w:u w:val="single" w:color="000000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Количество</w:t>
      </w:r>
      <w:proofErr w:type="spellEnd"/>
      <w:r>
        <w:rPr>
          <w:rFonts w:ascii="Times New Roman" w:eastAsia="Calibri" w:hAnsi="Times New Roman" w:cs="Times New Roman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квартир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 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line="206" w:lineRule="exact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Общая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площадь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многоквартирного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дома</w:t>
      </w:r>
      <w:proofErr w:type="spellEnd"/>
      <w:r w:rsidRPr="00B02804">
        <w:rPr>
          <w:rFonts w:ascii="Times New Roman" w:eastAsia="Calibri" w:hAnsi="Times New Roman" w:cs="Times New Roman"/>
          <w:spacing w:val="1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before="1"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Общая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площадь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жилых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помещений</w:t>
      </w:r>
      <w:proofErr w:type="spellEnd"/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Площадь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помещений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общего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пользования</w:t>
      </w:r>
      <w:proofErr w:type="spellEnd"/>
      <w:r w:rsidRPr="00B02804">
        <w:rPr>
          <w:rFonts w:ascii="Times New Roman" w:eastAsia="Calibri" w:hAnsi="Times New Roman" w:cs="Times New Roman"/>
          <w:spacing w:val="1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</w:t>
      </w:r>
    </w:p>
    <w:p w:rsidR="00DE001F" w:rsidRPr="00B02804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before="1" w:line="206" w:lineRule="exact"/>
        <w:ind w:right="4769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02804">
        <w:rPr>
          <w:rFonts w:ascii="Times New Roman" w:eastAsia="Calibri" w:hAnsi="Times New Roman" w:cs="Times New Roman"/>
          <w:sz w:val="18"/>
        </w:rPr>
        <w:t>Количество</w:t>
      </w:r>
      <w:proofErr w:type="spellEnd"/>
      <w:r w:rsidRPr="00B02804">
        <w:rPr>
          <w:rFonts w:ascii="Times New Roman" w:eastAsia="Calibri" w:hAnsi="Times New Roman" w:cs="Times New Roman"/>
          <w:spacing w:val="-1"/>
          <w:sz w:val="18"/>
        </w:rPr>
        <w:t xml:space="preserve"> </w:t>
      </w:r>
      <w:proofErr w:type="spellStart"/>
      <w:r w:rsidRPr="00B02804">
        <w:rPr>
          <w:rFonts w:ascii="Times New Roman" w:eastAsia="Calibri" w:hAnsi="Times New Roman" w:cs="Times New Roman"/>
          <w:sz w:val="18"/>
        </w:rPr>
        <w:t>лестниц</w:t>
      </w:r>
      <w:proofErr w:type="spellEnd"/>
      <w:r w:rsidRPr="00B02804">
        <w:rPr>
          <w:rFonts w:ascii="Times New Roman" w:eastAsia="Calibri" w:hAnsi="Times New Roman" w:cs="Times New Roman"/>
          <w:sz w:val="18"/>
        </w:rPr>
        <w:t xml:space="preserve"> </w:t>
      </w:r>
      <w:r w:rsidRPr="00B02804">
        <w:rPr>
          <w:rFonts w:ascii="Times New Roman" w:eastAsia="Calibri" w:hAnsi="Times New Roman" w:cs="Times New Roman"/>
          <w:sz w:val="18"/>
          <w:u w:val="single" w:color="000000"/>
        </w:rPr>
        <w:t xml:space="preserve"> </w:t>
      </w:r>
    </w:p>
    <w:p w:rsidR="00DE001F" w:rsidRPr="00DE001F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line="206" w:lineRule="exact"/>
        <w:contextualSpacing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E001F">
        <w:rPr>
          <w:rFonts w:ascii="Times New Roman" w:eastAsia="Calibri" w:hAnsi="Times New Roman" w:cs="Times New Roman"/>
          <w:sz w:val="18"/>
          <w:lang w:val="ru-RU"/>
        </w:rPr>
        <w:t>Площадь земельного участка, входящего в состав общего</w:t>
      </w:r>
      <w:r w:rsidRPr="00DE001F">
        <w:rPr>
          <w:rFonts w:ascii="Times New Roman" w:eastAsia="Calibri" w:hAnsi="Times New Roman" w:cs="Times New Roman"/>
          <w:spacing w:val="-4"/>
          <w:sz w:val="18"/>
          <w:lang w:val="ru-RU"/>
        </w:rPr>
        <w:t xml:space="preserve"> </w:t>
      </w:r>
      <w:r w:rsidRPr="00DE001F">
        <w:rPr>
          <w:rFonts w:ascii="Times New Roman" w:eastAsia="Calibri" w:hAnsi="Times New Roman" w:cs="Times New Roman"/>
          <w:sz w:val="18"/>
          <w:lang w:val="ru-RU"/>
        </w:rPr>
        <w:t xml:space="preserve">имущества </w:t>
      </w:r>
      <w:r w:rsidRPr="00DE001F">
        <w:rPr>
          <w:rFonts w:ascii="Times New Roman" w:eastAsia="Calibri" w:hAnsi="Times New Roman" w:cs="Times New Roman"/>
          <w:spacing w:val="2"/>
          <w:sz w:val="18"/>
          <w:lang w:val="ru-RU"/>
        </w:rPr>
        <w:t xml:space="preserve"> </w:t>
      </w:r>
      <w:r w:rsidRPr="00DE001F">
        <w:rPr>
          <w:rFonts w:ascii="Times New Roman" w:eastAsia="Calibri" w:hAnsi="Times New Roman" w:cs="Times New Roman"/>
          <w:sz w:val="18"/>
          <w:u w:val="single" w:color="000000"/>
          <w:lang w:val="ru-RU"/>
        </w:rPr>
        <w:t xml:space="preserve"> </w:t>
      </w:r>
    </w:p>
    <w:p w:rsidR="00DE001F" w:rsidRPr="00DE001F" w:rsidRDefault="00DE001F" w:rsidP="00DE001F">
      <w:pPr>
        <w:pStyle w:val="a5"/>
        <w:numPr>
          <w:ilvl w:val="0"/>
          <w:numId w:val="21"/>
        </w:numPr>
        <w:tabs>
          <w:tab w:val="left" w:pos="562"/>
        </w:tabs>
        <w:spacing w:before="1" w:line="206" w:lineRule="exact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</w:pPr>
      <w:r w:rsidRPr="00DE001F">
        <w:rPr>
          <w:rFonts w:ascii="Times New Roman" w:eastAsia="Calibri" w:hAnsi="Times New Roman" w:cs="Times New Roman"/>
          <w:sz w:val="18"/>
          <w:lang w:val="ru-RU"/>
        </w:rPr>
        <w:t xml:space="preserve"> Кадастровый номер земельного участка (при</w:t>
      </w:r>
      <w:r w:rsidRPr="00DE001F">
        <w:rPr>
          <w:rFonts w:ascii="Times New Roman" w:eastAsia="Calibri" w:hAnsi="Times New Roman" w:cs="Times New Roman"/>
          <w:spacing w:val="1"/>
          <w:sz w:val="18"/>
          <w:lang w:val="ru-RU"/>
        </w:rPr>
        <w:t xml:space="preserve"> </w:t>
      </w:r>
      <w:r w:rsidRPr="00DE001F">
        <w:rPr>
          <w:rFonts w:ascii="Times New Roman" w:eastAsia="Calibri" w:hAnsi="Times New Roman" w:cs="Times New Roman"/>
          <w:sz w:val="18"/>
          <w:lang w:val="ru-RU"/>
        </w:rPr>
        <w:t xml:space="preserve">наличии) </w:t>
      </w:r>
      <w:r w:rsidRPr="00DE001F">
        <w:rPr>
          <w:rFonts w:ascii="Times New Roman" w:eastAsia="Calibri" w:hAnsi="Times New Roman" w:cs="Times New Roman"/>
          <w:sz w:val="18"/>
          <w:u w:val="single" w:color="000000"/>
          <w:lang w:val="ru-RU"/>
        </w:rPr>
        <w:t xml:space="preserve"> </w:t>
      </w:r>
    </w:p>
    <w:p w:rsidR="00014600" w:rsidRPr="006705BE" w:rsidRDefault="00014600" w:rsidP="00014600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14600" w:rsidRPr="00942512" w:rsidRDefault="00014600" w:rsidP="00014600">
      <w:pPr>
        <w:spacing w:line="20" w:lineRule="exact"/>
        <w:ind w:left="28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14600" w:rsidRPr="00415E80" w:rsidRDefault="00415E80" w:rsidP="00014600">
      <w:pPr>
        <w:pStyle w:val="1"/>
        <w:spacing w:before="74"/>
        <w:rPr>
          <w:b w:val="0"/>
          <w:bCs w:val="0"/>
          <w:lang w:val="ru-RU"/>
        </w:rPr>
      </w:pPr>
      <w:r>
        <w:rPr>
          <w:lang w:val="ru-RU"/>
        </w:rPr>
        <w:t>С</w:t>
      </w:r>
      <w:r w:rsidR="00014600" w:rsidRPr="00415E80">
        <w:rPr>
          <w:lang w:val="ru-RU"/>
        </w:rPr>
        <w:t>остав, параметры, характеристики общего</w:t>
      </w:r>
      <w:r w:rsidR="00014600" w:rsidRPr="00415E80">
        <w:rPr>
          <w:spacing w:val="-23"/>
          <w:lang w:val="ru-RU"/>
        </w:rPr>
        <w:t xml:space="preserve"> </w:t>
      </w:r>
      <w:r w:rsidR="00014600" w:rsidRPr="00415E80">
        <w:rPr>
          <w:lang w:val="ru-RU"/>
        </w:rPr>
        <w:t>имущества</w:t>
      </w:r>
    </w:p>
    <w:p w:rsidR="00014600" w:rsidRPr="00415E80" w:rsidRDefault="00014600" w:rsidP="00014600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4778" w:type="pct"/>
        <w:tblInd w:w="281" w:type="dxa"/>
        <w:tblLook w:val="01E0" w:firstRow="1" w:lastRow="1" w:firstColumn="1" w:lastColumn="1" w:noHBand="0" w:noVBand="0"/>
      </w:tblPr>
      <w:tblGrid>
        <w:gridCol w:w="35"/>
        <w:gridCol w:w="1408"/>
        <w:gridCol w:w="41"/>
        <w:gridCol w:w="37"/>
        <w:gridCol w:w="3432"/>
        <w:gridCol w:w="3797"/>
        <w:gridCol w:w="1508"/>
        <w:gridCol w:w="8"/>
        <w:gridCol w:w="23"/>
      </w:tblGrid>
      <w:tr w:rsidR="00014600" w:rsidTr="00780631">
        <w:trPr>
          <w:trHeight w:hRule="exact" w:val="832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элемента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общего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имущества</w:t>
            </w:r>
            <w:proofErr w:type="spellEnd"/>
          </w:p>
        </w:tc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0146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14600" w:rsidRDefault="00014600" w:rsidP="0001460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Параметры</w:t>
            </w:r>
            <w:proofErr w:type="spellEnd"/>
          </w:p>
        </w:tc>
        <w:tc>
          <w:tcPr>
            <w:tcW w:w="259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0146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014600" w:rsidRDefault="00014600" w:rsidP="0001460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Характеристика</w:t>
            </w:r>
            <w:proofErr w:type="spellEnd"/>
          </w:p>
        </w:tc>
      </w:tr>
      <w:tr w:rsidR="00014600" w:rsidRPr="00474AC7" w:rsidTr="00415E80">
        <w:trPr>
          <w:trHeight w:hRule="exact" w:val="212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Pr="006705BE" w:rsidRDefault="00014600" w:rsidP="00415E80">
            <w:pPr>
              <w:pStyle w:val="TableParagraph"/>
              <w:ind w:left="27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 xml:space="preserve"> Помещения и инженерные коммуникации общего</w:t>
            </w:r>
            <w:r w:rsidRPr="006705BE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пользования</w:t>
            </w:r>
          </w:p>
        </w:tc>
      </w:tr>
      <w:tr w:rsidR="00014600" w:rsidRPr="00474AC7" w:rsidTr="00780631">
        <w:trPr>
          <w:trHeight w:hRule="exact" w:val="626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Помещения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общего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пользования</w:t>
            </w:r>
            <w:proofErr w:type="spellEnd"/>
          </w:p>
        </w:tc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67557D">
            <w:pPr>
              <w:pStyle w:val="TableParagraph"/>
              <w:tabs>
                <w:tab w:val="left" w:pos="2108"/>
              </w:tabs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proofErr w:type="spellEnd"/>
            <w:r w:rsidR="00FC6B4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259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Pr="006705BE" w:rsidRDefault="00014600" w:rsidP="00FC6B4B">
            <w:pPr>
              <w:pStyle w:val="TableParagraph"/>
              <w:tabs>
                <w:tab w:val="left" w:pos="4962"/>
              </w:tabs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Количество помещений, требующих текущего</w:t>
            </w:r>
            <w:r w:rsidRPr="006705BE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ремонта</w:t>
            </w:r>
            <w:r w:rsidR="00FC6B4B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0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шт.</w:t>
            </w:r>
          </w:p>
        </w:tc>
      </w:tr>
      <w:tr w:rsidR="00014600" w:rsidTr="00780631">
        <w:trPr>
          <w:trHeight w:hRule="exact" w:val="626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Межквартирные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лестничные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площадки</w:t>
            </w:r>
            <w:proofErr w:type="spellEnd"/>
          </w:p>
        </w:tc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67557D">
            <w:pPr>
              <w:pStyle w:val="TableParagraph"/>
              <w:tabs>
                <w:tab w:val="left" w:pos="2151"/>
              </w:tabs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proofErr w:type="spellEnd"/>
            <w:r w:rsidR="00FC6B4B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259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Pr="006705BE" w:rsidRDefault="00014600" w:rsidP="00014600">
            <w:pPr>
              <w:pStyle w:val="TableParagraph"/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Количество лестничных площадок, требующих текущего</w:t>
            </w:r>
            <w:r w:rsidRPr="006705BE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ремонта</w:t>
            </w:r>
          </w:p>
          <w:p w:rsidR="00014600" w:rsidRDefault="00FC6B4B" w:rsidP="00014600">
            <w:pPr>
              <w:pStyle w:val="TableParagraph"/>
              <w:tabs>
                <w:tab w:val="left" w:pos="1343"/>
              </w:tabs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0 </w:t>
            </w:r>
            <w:proofErr w:type="spellStart"/>
            <w:r w:rsidR="00014600">
              <w:rPr>
                <w:rFonts w:ascii="Times New Roman" w:hAnsi="Times New Roman"/>
                <w:sz w:val="18"/>
              </w:rPr>
              <w:t>шт</w:t>
            </w:r>
            <w:proofErr w:type="spellEnd"/>
            <w:r w:rsidR="00014600">
              <w:rPr>
                <w:rFonts w:ascii="Times New Roman" w:hAnsi="Times New Roman"/>
                <w:sz w:val="18"/>
              </w:rPr>
              <w:t>.</w:t>
            </w:r>
          </w:p>
        </w:tc>
      </w:tr>
      <w:tr w:rsidR="00014600" w:rsidRPr="00474AC7" w:rsidTr="00A36AFE">
        <w:trPr>
          <w:trHeight w:hRule="exact" w:val="269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Лестницы</w:t>
            </w:r>
            <w:proofErr w:type="spellEnd"/>
          </w:p>
        </w:tc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14600" w:rsidRDefault="00014600" w:rsidP="0067557D">
            <w:pPr>
              <w:pStyle w:val="TableParagraph"/>
              <w:spacing w:line="206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лестничных</w:t>
            </w:r>
            <w:proofErr w:type="spellEnd"/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маршей</w:t>
            </w:r>
            <w:proofErr w:type="spellEnd"/>
            <w:r w:rsidR="00FC6B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93" w:type="pct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14600" w:rsidRPr="006705BE" w:rsidRDefault="00014600" w:rsidP="00FC6B4B">
            <w:pPr>
              <w:pStyle w:val="TableParagraph"/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Количество лестниц, требующих</w:t>
            </w:r>
            <w:r w:rsidRPr="006705BE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ремонта</w:t>
            </w:r>
            <w:r w:rsidR="00FC6B4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0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шт.</w:t>
            </w:r>
          </w:p>
        </w:tc>
      </w:tr>
      <w:tr w:rsidR="00014600" w:rsidRPr="00474AC7" w:rsidTr="00780631">
        <w:trPr>
          <w:trHeight w:hRule="exact" w:val="418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Лифтовые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</w:rPr>
              <w:t>иные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шахты</w:t>
            </w:r>
            <w:proofErr w:type="spellEnd"/>
          </w:p>
        </w:tc>
        <w:tc>
          <w:tcPr>
            <w:tcW w:w="1668" w:type="pct"/>
            <w:tcBorders>
              <w:top w:val="single" w:sz="6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14600" w:rsidRDefault="00014600" w:rsidP="00014600">
            <w:pPr>
              <w:pStyle w:val="TableParagraph"/>
              <w:spacing w:line="201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  <w:p w:rsidR="00014600" w:rsidRDefault="00014600" w:rsidP="0067557D">
            <w:pPr>
              <w:pStyle w:val="TableParagraph"/>
              <w:tabs>
                <w:tab w:val="left" w:pos="2244"/>
              </w:tabs>
              <w:spacing w:before="1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лифтовых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шахт</w:t>
            </w:r>
            <w:proofErr w:type="spellEnd"/>
            <w:r w:rsidR="00FC6B4B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593" w:type="pct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Pr="006705BE" w:rsidRDefault="00014600" w:rsidP="00FC6B4B">
            <w:pPr>
              <w:pStyle w:val="TableParagraph"/>
              <w:tabs>
                <w:tab w:val="left" w:pos="4423"/>
              </w:tabs>
              <w:spacing w:line="204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Количество лифтовых шахт, требующих</w:t>
            </w:r>
            <w:r w:rsidRPr="006705BE">
              <w:rPr>
                <w:rFonts w:ascii="Times New Roman" w:hAnsi="Times New Roman"/>
                <w:spacing w:val="-19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ремонта</w:t>
            </w:r>
            <w:r w:rsidR="00FC6B4B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0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шт.</w:t>
            </w:r>
          </w:p>
        </w:tc>
      </w:tr>
      <w:tr w:rsidR="00014600" w:rsidTr="00780631">
        <w:trPr>
          <w:trHeight w:hRule="exact" w:val="212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Коридоры</w:t>
            </w:r>
            <w:proofErr w:type="spellEnd"/>
          </w:p>
        </w:tc>
        <w:tc>
          <w:tcPr>
            <w:tcW w:w="1668" w:type="pc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14600" w:rsidRDefault="00014600" w:rsidP="0067557D">
            <w:pPr>
              <w:pStyle w:val="TableParagraph"/>
              <w:tabs>
                <w:tab w:val="left" w:pos="1842"/>
              </w:tabs>
              <w:spacing w:line="206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proofErr w:type="spellEnd"/>
            <w:r w:rsidR="00FC6B4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шт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845" w:type="pct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014600" w:rsidRPr="00FC6B4B" w:rsidRDefault="00014600" w:rsidP="0001460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коридоров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требующих</w:t>
            </w:r>
            <w:proofErr w:type="spellEnd"/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ремонта</w:t>
            </w:r>
            <w:proofErr w:type="spellEnd"/>
            <w:r w:rsidR="00FC6B4B">
              <w:rPr>
                <w:rFonts w:ascii="Times New Roman" w:hAnsi="Times New Roman"/>
                <w:sz w:val="18"/>
                <w:lang w:val="ru-RU"/>
              </w:rPr>
              <w:t xml:space="preserve">  0</w:t>
            </w:r>
          </w:p>
        </w:tc>
        <w:tc>
          <w:tcPr>
            <w:tcW w:w="748" w:type="pct"/>
            <w:gridSpan w:val="3"/>
            <w:tcBorders>
              <w:top w:val="single" w:sz="2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014600" w:rsidRDefault="00014600" w:rsidP="00FC6B4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014600" w:rsidTr="00780631">
        <w:trPr>
          <w:trHeight w:hRule="exact" w:val="573"/>
        </w:trPr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Default="00014600" w:rsidP="00415E80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Технические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подвалы</w:t>
            </w:r>
            <w:proofErr w:type="spellEnd"/>
          </w:p>
        </w:tc>
        <w:tc>
          <w:tcPr>
            <w:tcW w:w="1668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Pr="006705BE" w:rsidRDefault="00014600" w:rsidP="00014600">
            <w:pPr>
              <w:pStyle w:val="TableParagraph"/>
              <w:tabs>
                <w:tab w:val="left" w:pos="1641"/>
              </w:tabs>
              <w:spacing w:before="23"/>
              <w:ind w:left="4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705BE">
              <w:rPr>
                <w:rFonts w:ascii="Times New Roman" w:hAnsi="Times New Roman"/>
                <w:spacing w:val="-1"/>
                <w:sz w:val="18"/>
                <w:lang w:val="ru-RU"/>
              </w:rPr>
              <w:t>Площадь</w:t>
            </w:r>
            <w:r w:rsidR="00FC6B4B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 xml:space="preserve"> </w:t>
            </w:r>
            <w:r w:rsidRPr="00FC6B4B">
              <w:rPr>
                <w:rFonts w:ascii="Times New Roman" w:hAnsi="Times New Roman"/>
                <w:spacing w:val="7"/>
                <w:position w:val="6"/>
                <w:sz w:val="18"/>
                <w:szCs w:val="18"/>
                <w:lang w:val="ru-RU"/>
              </w:rPr>
              <w:t>м</w:t>
            </w:r>
            <w:r w:rsidRPr="00FC6B4B">
              <w:rPr>
                <w:rFonts w:ascii="Times New Roman" w:hAnsi="Times New Roman"/>
                <w:spacing w:val="7"/>
                <w:position w:val="16"/>
                <w:sz w:val="18"/>
                <w:szCs w:val="18"/>
                <w:lang w:val="ru-RU"/>
              </w:rPr>
              <w:t>2</w:t>
            </w:r>
          </w:p>
          <w:p w:rsidR="00014600" w:rsidRPr="006705BE" w:rsidRDefault="00014600" w:rsidP="00014600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Перечень инженерных</w:t>
            </w:r>
            <w:r w:rsidRPr="006705BE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коммуникаций,</w:t>
            </w:r>
          </w:p>
        </w:tc>
        <w:tc>
          <w:tcPr>
            <w:tcW w:w="2593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733B1" w:rsidRPr="006705BE" w:rsidRDefault="00014600" w:rsidP="007733B1">
            <w:pPr>
              <w:pStyle w:val="TableParagraph"/>
              <w:tabs>
                <w:tab w:val="left" w:pos="2282"/>
              </w:tabs>
              <w:ind w:left="43" w:right="1039"/>
              <w:rPr>
                <w:rFonts w:ascii="Times New Roman" w:hAnsi="Times New Roman"/>
                <w:sz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Требования</w:t>
            </w:r>
            <w:r w:rsidRPr="006705BE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6705BE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="007733B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 xml:space="preserve"> соблюдены.</w:t>
            </w:r>
          </w:p>
          <w:p w:rsidR="00014600" w:rsidRPr="006705BE" w:rsidRDefault="007733B1" w:rsidP="00014600">
            <w:pPr>
              <w:pStyle w:val="TableParagraph"/>
              <w:ind w:left="43" w:right="4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Санитарное состояние</w:t>
            </w:r>
            <w:r>
              <w:rPr>
                <w:rFonts w:ascii="Times New Roman" w:hAnsi="Times New Roman"/>
                <w:sz w:val="18"/>
                <w:lang w:val="ru-RU"/>
              </w:rPr>
              <w:t>: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</w:p>
          <w:p w:rsidR="007733B1" w:rsidRDefault="007733B1" w:rsidP="0067557D">
            <w:pPr>
              <w:tabs>
                <w:tab w:val="left" w:pos="2023"/>
              </w:tabs>
              <w:spacing w:before="1" w:line="206" w:lineRule="exact"/>
              <w:ind w:left="44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1. </w:t>
            </w:r>
          </w:p>
          <w:p w:rsidR="007733B1" w:rsidRPr="00F1389F" w:rsidRDefault="007733B1" w:rsidP="007733B1">
            <w:pPr>
              <w:spacing w:before="1"/>
              <w:ind w:left="44" w:right="1007" w:firstLine="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Перечислить оборудование и инженерные</w:t>
            </w:r>
            <w:r w:rsidRPr="00F1389F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lastRenderedPageBreak/>
              <w:t>коммуникации, нуждающиеся в</w:t>
            </w:r>
            <w:r w:rsidRPr="00F1389F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ремонте:</w:t>
            </w:r>
          </w:p>
          <w:p w:rsidR="00014600" w:rsidRDefault="007733B1" w:rsidP="0067557D">
            <w:pPr>
              <w:tabs>
                <w:tab w:val="left" w:pos="2023"/>
              </w:tabs>
              <w:spacing w:before="1" w:line="206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4D1">
              <w:rPr>
                <w:rFonts w:ascii="Times New Roman"/>
                <w:sz w:val="18"/>
                <w:lang w:val="ru-RU"/>
              </w:rPr>
              <w:t>1.</w:t>
            </w:r>
            <w:r w:rsidR="00014600">
              <w:rPr>
                <w:rFonts w:ascii="Times New Roman"/>
                <w:sz w:val="18"/>
              </w:rPr>
              <w:tab/>
              <w:t>;</w:t>
            </w:r>
          </w:p>
        </w:tc>
      </w:tr>
      <w:tr w:rsidR="00014600" w:rsidTr="00780631">
        <w:trPr>
          <w:trHeight w:hRule="exact" w:val="414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Default="00014600" w:rsidP="00415E80"/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Default="00014600" w:rsidP="00014600">
            <w:pPr>
              <w:pStyle w:val="TableParagraph"/>
              <w:spacing w:line="197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проходящих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через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подвал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4600" w:rsidRDefault="00014600" w:rsidP="00014600"/>
        </w:tc>
      </w:tr>
      <w:tr w:rsidR="00FC6B4B" w:rsidTr="00780631">
        <w:trPr>
          <w:trHeight w:hRule="exact" w:val="414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Default="00FC6B4B" w:rsidP="00FC6B4B"/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Pr="00FB74D1" w:rsidRDefault="00FC6B4B" w:rsidP="00FC6B4B">
            <w:pPr>
              <w:tabs>
                <w:tab w:val="left" w:pos="2023"/>
              </w:tabs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6B4B" w:rsidRDefault="00FC6B4B" w:rsidP="00FC6B4B"/>
        </w:tc>
      </w:tr>
      <w:tr w:rsidR="00FC6B4B" w:rsidTr="00780631">
        <w:trPr>
          <w:trHeight w:hRule="exact" w:val="207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Default="00FC6B4B" w:rsidP="00FC6B4B"/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Pr="00FB74D1" w:rsidRDefault="00FC6B4B" w:rsidP="00FC6B4B">
            <w:pPr>
              <w:tabs>
                <w:tab w:val="left" w:pos="2023"/>
              </w:tabs>
              <w:spacing w:line="197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6B4B" w:rsidRDefault="00FC6B4B" w:rsidP="00FC6B4B"/>
        </w:tc>
      </w:tr>
      <w:tr w:rsidR="00FC6B4B" w:rsidRPr="0067557D" w:rsidTr="00780631">
        <w:trPr>
          <w:trHeight w:hRule="exact" w:val="207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Default="00FC6B4B" w:rsidP="00FC6B4B"/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Pr="001B4956" w:rsidRDefault="00FC6B4B" w:rsidP="00FC6B4B">
            <w:pPr>
              <w:tabs>
                <w:tab w:val="left" w:pos="2113"/>
              </w:tabs>
              <w:spacing w:line="198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6B4B" w:rsidRPr="00FC6B4B" w:rsidRDefault="00FC6B4B" w:rsidP="00FC6B4B">
            <w:pPr>
              <w:rPr>
                <w:lang w:val="ru-RU"/>
              </w:rPr>
            </w:pPr>
          </w:p>
        </w:tc>
      </w:tr>
      <w:tr w:rsidR="00FC6B4B" w:rsidRPr="0067557D" w:rsidTr="00780631">
        <w:trPr>
          <w:trHeight w:hRule="exact" w:val="597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Pr="00FC6B4B" w:rsidRDefault="00FC6B4B" w:rsidP="00FC6B4B">
            <w:pPr>
              <w:rPr>
                <w:lang w:val="ru-RU"/>
              </w:rPr>
            </w:pPr>
          </w:p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Default="00FC6B4B" w:rsidP="00FC6B4B">
            <w:pPr>
              <w:tabs>
                <w:tab w:val="left" w:pos="2067"/>
              </w:tabs>
              <w:spacing w:line="197" w:lineRule="exact"/>
              <w:ind w:left="43"/>
              <w:rPr>
                <w:rFonts w:ascii="Times New Roman" w:hAnsi="Times New Roman"/>
                <w:sz w:val="18"/>
                <w:lang w:val="ru-RU"/>
              </w:rPr>
            </w:pPr>
          </w:p>
          <w:p w:rsidR="00FC6B4B" w:rsidRDefault="00FC6B4B" w:rsidP="00FC6B4B">
            <w:pPr>
              <w:tabs>
                <w:tab w:val="left" w:pos="2067"/>
              </w:tabs>
              <w:spacing w:line="197" w:lineRule="exact"/>
              <w:ind w:left="43"/>
              <w:rPr>
                <w:rFonts w:ascii="Times New Roman" w:hAnsi="Times New Roman"/>
                <w:sz w:val="18"/>
                <w:lang w:val="ru-RU"/>
              </w:rPr>
            </w:pPr>
          </w:p>
          <w:p w:rsidR="00FC6B4B" w:rsidRPr="000F5E8F" w:rsidRDefault="00FC6B4B" w:rsidP="00FC6B4B">
            <w:pPr>
              <w:tabs>
                <w:tab w:val="left" w:pos="2067"/>
              </w:tabs>
              <w:spacing w:line="197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6B4B" w:rsidRPr="00FC6B4B" w:rsidRDefault="00FC6B4B" w:rsidP="00FC6B4B">
            <w:pPr>
              <w:rPr>
                <w:lang w:val="ru-RU"/>
              </w:rPr>
            </w:pPr>
          </w:p>
        </w:tc>
      </w:tr>
      <w:tr w:rsidR="00014600" w:rsidTr="00780631">
        <w:trPr>
          <w:trHeight w:hRule="exact" w:val="207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Pr="00FC6B4B" w:rsidRDefault="00014600" w:rsidP="00415E80">
            <w:pPr>
              <w:rPr>
                <w:lang w:val="ru-RU"/>
              </w:rPr>
            </w:pPr>
          </w:p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Default="00014600" w:rsidP="00014600">
            <w:pPr>
              <w:pStyle w:val="TableParagraph"/>
              <w:spacing w:line="198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Перечень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установленного</w:t>
            </w:r>
            <w:proofErr w:type="spellEnd"/>
            <w:r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инженерного</w:t>
            </w:r>
            <w:proofErr w:type="spellEnd"/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4600" w:rsidRDefault="00014600" w:rsidP="00014600"/>
        </w:tc>
      </w:tr>
      <w:tr w:rsidR="00014600" w:rsidTr="00780631">
        <w:trPr>
          <w:trHeight w:hRule="exact" w:val="207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Default="00014600" w:rsidP="00415E80"/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4600" w:rsidRDefault="00014600" w:rsidP="00014600">
            <w:pPr>
              <w:pStyle w:val="TableParagraph"/>
              <w:spacing w:line="197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оборудования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4600" w:rsidRDefault="00014600" w:rsidP="00014600"/>
        </w:tc>
      </w:tr>
      <w:tr w:rsidR="00FC6B4B" w:rsidTr="00780631">
        <w:trPr>
          <w:trHeight w:hRule="exact" w:val="207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Default="00FC6B4B" w:rsidP="00FC6B4B"/>
        </w:tc>
        <w:tc>
          <w:tcPr>
            <w:tcW w:w="166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6B4B" w:rsidRPr="000F5E8F" w:rsidRDefault="00FC6B4B" w:rsidP="00FC6B4B">
            <w:pPr>
              <w:tabs>
                <w:tab w:val="left" w:pos="2023"/>
              </w:tabs>
              <w:spacing w:line="198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6B4B" w:rsidRDefault="00FC6B4B" w:rsidP="00FC6B4B"/>
        </w:tc>
      </w:tr>
      <w:tr w:rsidR="00FC6B4B" w:rsidRPr="0067557D" w:rsidTr="00780631">
        <w:trPr>
          <w:trHeight w:hRule="exact" w:val="784"/>
        </w:trPr>
        <w:tc>
          <w:tcPr>
            <w:tcW w:w="73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4B" w:rsidRDefault="00FC6B4B" w:rsidP="00FC6B4B"/>
        </w:tc>
        <w:tc>
          <w:tcPr>
            <w:tcW w:w="16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B4B" w:rsidRPr="001B4956" w:rsidRDefault="00FC6B4B" w:rsidP="00FC6B4B">
            <w:pPr>
              <w:tabs>
                <w:tab w:val="left" w:pos="2023"/>
              </w:tabs>
              <w:spacing w:line="197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93" w:type="pct"/>
            <w:gridSpan w:val="4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C6B4B" w:rsidRPr="00FC6B4B" w:rsidRDefault="00FC6B4B" w:rsidP="00FC6B4B">
            <w:pPr>
              <w:rPr>
                <w:lang w:val="ru-RU"/>
              </w:rPr>
            </w:pPr>
          </w:p>
        </w:tc>
      </w:tr>
      <w:tr w:rsidR="007733B1" w:rsidRPr="00474AC7" w:rsidTr="00A36AFE">
        <w:trPr>
          <w:gridAfter w:val="2"/>
          <w:wAfter w:w="15" w:type="pct"/>
          <w:trHeight w:hRule="exact" w:val="859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Default="007733B1" w:rsidP="007733B1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Кровля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Pr="005712C9" w:rsidRDefault="007733B1" w:rsidP="0067557D">
            <w:pPr>
              <w:tabs>
                <w:tab w:val="left" w:pos="2023"/>
              </w:tabs>
              <w:spacing w:line="197" w:lineRule="exact"/>
              <w:ind w:left="43"/>
              <w:rPr>
                <w:rFonts w:ascii="Times New Roman" w:hAnsi="Times New Roman"/>
                <w:sz w:val="18"/>
                <w:lang w:val="ru-RU"/>
              </w:rPr>
            </w:pPr>
            <w:r w:rsidRPr="00E60C84">
              <w:rPr>
                <w:rFonts w:ascii="Times New Roman" w:hAnsi="Times New Roman"/>
                <w:sz w:val="18"/>
                <w:lang w:val="ru-RU"/>
              </w:rPr>
              <w:t xml:space="preserve">Вид кровли плоская.  Материал кровли     </w:t>
            </w:r>
            <w:r w:rsidRPr="005712C9">
              <w:rPr>
                <w:rFonts w:ascii="Times New Roman" w:hAnsi="Times New Roman"/>
                <w:sz w:val="18"/>
                <w:lang w:val="ru-RU"/>
              </w:rPr>
              <w:t>Площадь кровли   м2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733B1" w:rsidRPr="00E60C84" w:rsidRDefault="007733B1" w:rsidP="007733B1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Характеристика состояния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(указать удовлетворительное или неудовлетворительное, если неудовлетворительное - указать)</w:t>
            </w:r>
          </w:p>
          <w:p w:rsidR="007733B1" w:rsidRPr="006705BE" w:rsidRDefault="007733B1" w:rsidP="007733B1">
            <w:pPr>
              <w:pStyle w:val="TableParagraph"/>
              <w:tabs>
                <w:tab w:val="left" w:pos="4465"/>
              </w:tabs>
              <w:spacing w:before="23" w:line="249" w:lineRule="auto"/>
              <w:ind w:left="43" w:right="596" w:firstLine="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- площадь крыши, требующей капитального ремонта</w:t>
            </w: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0 </w:t>
            </w: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м2; - площадь крыши, требующей текущего </w:t>
            </w:r>
            <w:proofErr w:type="gramStart"/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ремонта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м2</w:t>
            </w:r>
            <w:r w:rsidRPr="00E60C8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ab/>
            </w:r>
          </w:p>
        </w:tc>
      </w:tr>
      <w:tr w:rsidR="007733B1" w:rsidTr="00780631">
        <w:trPr>
          <w:gridAfter w:val="2"/>
          <w:wAfter w:w="15" w:type="pct"/>
          <w:trHeight w:hRule="exact" w:val="1040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Default="007733B1" w:rsidP="007733B1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Двери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733B1" w:rsidRPr="00F1389F" w:rsidRDefault="007733B1" w:rsidP="007733B1">
            <w:pPr>
              <w:ind w:left="43" w:right="19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 дверей, ограждающих вход</w:t>
            </w:r>
            <w:r w:rsidRPr="00F1389F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в помещения общего</w:t>
            </w:r>
            <w:r w:rsidRPr="00F1389F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пользования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8"/>
                <w:u w:val="single"/>
                <w:lang w:val="ru-RU"/>
              </w:rPr>
              <w:t>ш</w:t>
            </w:r>
            <w:r w:rsidRPr="008B19CF">
              <w:rPr>
                <w:rFonts w:ascii="Times New Roman" w:hAnsi="Times New Roman"/>
                <w:sz w:val="18"/>
                <w:u w:val="single"/>
                <w:lang w:val="ru-RU"/>
              </w:rPr>
              <w:t>т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из</w:t>
            </w:r>
            <w:r w:rsidRPr="00F1389F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них:</w:t>
            </w:r>
          </w:p>
          <w:p w:rsidR="007733B1" w:rsidRPr="004C7C8C" w:rsidRDefault="007733B1" w:rsidP="0067557D">
            <w:pPr>
              <w:tabs>
                <w:tab w:val="left" w:pos="2456"/>
              </w:tabs>
              <w:spacing w:line="206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-</w:t>
            </w:r>
            <w:r w:rsidRPr="00F1389F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деревянных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</w:t>
            </w:r>
            <w:r w:rsidRPr="008B19CF"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 шт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.;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                           </w:t>
            </w:r>
            <w:r w:rsidRPr="00F1389F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-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4C7C8C">
              <w:rPr>
                <w:rFonts w:ascii="Times New Roman" w:hAnsi="Times New Roman"/>
                <w:spacing w:val="-1"/>
                <w:sz w:val="18"/>
                <w:lang w:val="ru-RU"/>
              </w:rPr>
              <w:t>металлических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</w:t>
            </w:r>
            <w:r w:rsidRPr="008B19CF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</w:p>
        </w:tc>
        <w:tc>
          <w:tcPr>
            <w:tcW w:w="2578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Pr="00F1389F" w:rsidRDefault="007733B1" w:rsidP="007733B1">
            <w:pPr>
              <w:tabs>
                <w:tab w:val="left" w:pos="3915"/>
              </w:tabs>
              <w:ind w:left="44" w:right="81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 дверей, ограждающих вход в помещения</w:t>
            </w:r>
            <w:r w:rsidRPr="00F1389F">
              <w:rPr>
                <w:rFonts w:ascii="Times New Roman" w:hAnsi="Times New Roman"/>
                <w:spacing w:val="-24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пользования, требующих</w:t>
            </w:r>
            <w:r w:rsidRPr="00F1389F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ремонта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  <w:t>шт., из</w:t>
            </w:r>
            <w:r w:rsidRPr="00F1389F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них</w:t>
            </w:r>
          </w:p>
          <w:p w:rsidR="007733B1" w:rsidRPr="00F154F9" w:rsidRDefault="007733B1" w:rsidP="007733B1">
            <w:pPr>
              <w:tabs>
                <w:tab w:val="left" w:pos="2140"/>
                <w:tab w:val="left" w:pos="4607"/>
              </w:tabs>
              <w:spacing w:before="1"/>
              <w:ind w:left="8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4C7C8C">
              <w:rPr>
                <w:rFonts w:ascii="Times New Roman" w:hAnsi="Times New Roman"/>
                <w:sz w:val="18"/>
                <w:lang w:val="ru-RU"/>
              </w:rPr>
              <w:t>-</w:t>
            </w:r>
            <w:r w:rsidRPr="004C7C8C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4C7C8C">
              <w:rPr>
                <w:rFonts w:ascii="Times New Roman" w:hAnsi="Times New Roman"/>
                <w:sz w:val="18"/>
                <w:lang w:val="ru-RU"/>
              </w:rPr>
              <w:t>деревянных</w:t>
            </w:r>
            <w:r w:rsidRPr="004C7C8C">
              <w:rPr>
                <w:rFonts w:ascii="Times New Roman" w:hAnsi="Times New Roman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z w:val="18"/>
                <w:lang w:val="ru-RU"/>
              </w:rPr>
              <w:t xml:space="preserve">0 </w:t>
            </w:r>
            <w:r w:rsidRPr="004C7C8C">
              <w:rPr>
                <w:rFonts w:ascii="Times New Roman" w:hAnsi="Times New Roman"/>
                <w:sz w:val="18"/>
                <w:lang w:val="ru-RU"/>
              </w:rPr>
              <w:t>шт.; -</w:t>
            </w:r>
            <w:r w:rsidRPr="004C7C8C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4C7C8C">
              <w:rPr>
                <w:rFonts w:ascii="Times New Roman" w:hAnsi="Times New Roman"/>
                <w:sz w:val="18"/>
                <w:lang w:val="ru-RU"/>
              </w:rPr>
              <w:t>металличе</w:t>
            </w:r>
            <w:r w:rsidRPr="00F154F9">
              <w:rPr>
                <w:rFonts w:ascii="Times New Roman" w:hAnsi="Times New Roman"/>
                <w:sz w:val="18"/>
                <w:lang w:val="ru-RU"/>
              </w:rPr>
              <w:t>ских</w:t>
            </w:r>
            <w:r w:rsidRPr="00F154F9">
              <w:rPr>
                <w:rFonts w:ascii="Times New Roman" w:hAnsi="Times New Roman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z w:val="18"/>
                <w:lang w:val="ru-RU"/>
              </w:rPr>
              <w:t xml:space="preserve">0 </w:t>
            </w:r>
            <w:r w:rsidRPr="00F154F9">
              <w:rPr>
                <w:rFonts w:ascii="Times New Roman" w:hAnsi="Times New Roman"/>
                <w:sz w:val="18"/>
                <w:lang w:val="ru-RU"/>
              </w:rPr>
              <w:t>шт.</w:t>
            </w:r>
          </w:p>
        </w:tc>
      </w:tr>
      <w:tr w:rsidR="007733B1" w:rsidRPr="00474AC7" w:rsidTr="00780631">
        <w:trPr>
          <w:gridAfter w:val="2"/>
          <w:wAfter w:w="15" w:type="pct"/>
          <w:trHeight w:hRule="exact" w:val="626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Default="007733B1" w:rsidP="007733B1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Окна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733B1" w:rsidRPr="00E13EA1" w:rsidRDefault="007733B1" w:rsidP="0067557D">
            <w:pPr>
              <w:ind w:left="44" w:right="617"/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 окон, расположенных</w:t>
            </w:r>
            <w:r w:rsidRPr="00F1389F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в помещениях общего</w:t>
            </w:r>
            <w:r w:rsidRPr="00F1389F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пользования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3EA1">
              <w:rPr>
                <w:rFonts w:ascii="Times New Roman" w:hAnsi="Times New Roman"/>
                <w:sz w:val="18"/>
                <w:u w:val="single"/>
                <w:lang w:val="ru-RU"/>
              </w:rPr>
              <w:t>шт.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Pr="00F1389F" w:rsidRDefault="007733B1" w:rsidP="007733B1">
            <w:pPr>
              <w:tabs>
                <w:tab w:val="left" w:pos="2053"/>
              </w:tabs>
              <w:ind w:left="44" w:right="12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 окон, расположенных в помещениях общего</w:t>
            </w:r>
            <w:r w:rsidRPr="00F1389F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пользования,</w:t>
            </w:r>
            <w:r w:rsidRPr="00F1389F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требующих</w:t>
            </w:r>
            <w:r w:rsidRPr="00F1389F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ремонта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шт.</w:t>
            </w:r>
          </w:p>
        </w:tc>
      </w:tr>
      <w:tr w:rsidR="007733B1" w:rsidRPr="00474AC7" w:rsidTr="009D54D8">
        <w:trPr>
          <w:gridAfter w:val="2"/>
          <w:wAfter w:w="15" w:type="pct"/>
          <w:trHeight w:hRule="exact" w:val="690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Pr="00415E80" w:rsidRDefault="007733B1" w:rsidP="007733B1">
            <w:pPr>
              <w:pStyle w:val="TableParagraph"/>
              <w:tabs>
                <w:tab w:val="left" w:pos="1417"/>
              </w:tabs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Лифты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</w:rPr>
              <w:t>лифтовое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оборудовани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е</w:t>
            </w:r>
          </w:p>
        </w:tc>
        <w:tc>
          <w:tcPr>
            <w:tcW w:w="1706" w:type="pct"/>
            <w:gridSpan w:val="3"/>
            <w:tcBorders>
              <w:top w:val="single" w:sz="3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733B1" w:rsidRPr="00F1389F" w:rsidRDefault="007733B1" w:rsidP="007733B1">
            <w:pPr>
              <w:tabs>
                <w:tab w:val="left" w:pos="2608"/>
              </w:tabs>
              <w:ind w:left="44" w:right="4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8B19CF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F1389F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том</w:t>
            </w:r>
            <w:r w:rsidRPr="00F1389F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числе:</w:t>
            </w:r>
          </w:p>
          <w:p w:rsidR="007733B1" w:rsidRPr="00F1389F" w:rsidRDefault="007733B1" w:rsidP="007733B1">
            <w:pPr>
              <w:tabs>
                <w:tab w:val="left" w:pos="2598"/>
              </w:tabs>
              <w:spacing w:before="24"/>
              <w:ind w:left="44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г</w:t>
            </w:r>
            <w:proofErr w:type="spellStart"/>
            <w:r w:rsidRPr="00F1389F">
              <w:rPr>
                <w:rFonts w:ascii="Times New Roman" w:hAnsi="Times New Roman"/>
                <w:spacing w:val="-1"/>
                <w:sz w:val="18"/>
              </w:rPr>
              <w:t>рузовых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</w:t>
            </w:r>
            <w:proofErr w:type="spellStart"/>
            <w:r w:rsidRPr="008B19CF">
              <w:rPr>
                <w:rFonts w:ascii="Times New Roman" w:hAnsi="Times New Roman"/>
                <w:spacing w:val="-1"/>
                <w:sz w:val="18"/>
                <w:u w:val="single"/>
              </w:rPr>
              <w:t>шт</w:t>
            </w:r>
            <w:proofErr w:type="spellEnd"/>
            <w:r w:rsidRPr="008B19CF">
              <w:rPr>
                <w:rFonts w:ascii="Times New Roman" w:hAnsi="Times New Roman"/>
                <w:spacing w:val="-1"/>
                <w:sz w:val="18"/>
                <w:u w:val="single"/>
              </w:rPr>
              <w:t>.</w:t>
            </w:r>
            <w:proofErr w:type="gramEnd"/>
            <w:r w:rsidRPr="00F1389F">
              <w:rPr>
                <w:rFonts w:ascii="Times New Roman" w:hAnsi="Times New Roman"/>
                <w:sz w:val="18"/>
              </w:rPr>
              <w:t xml:space="preserve"> </w:t>
            </w:r>
            <w:r w:rsidRPr="00F1389F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Pr="00F1389F" w:rsidRDefault="007733B1" w:rsidP="007733B1">
            <w:pPr>
              <w:tabs>
                <w:tab w:val="left" w:pos="2024"/>
              </w:tabs>
              <w:ind w:left="44" w:right="118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 лифтов, требующих: -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замены  </w:t>
            </w: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капитального</w:t>
            </w:r>
            <w:r w:rsidRPr="00F1389F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ремонта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шт. - текущего</w:t>
            </w:r>
            <w:r w:rsidRPr="00F1389F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ремонта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</w:p>
        </w:tc>
      </w:tr>
      <w:tr w:rsidR="00780631" w:rsidTr="009D54D8">
        <w:trPr>
          <w:gridAfter w:val="2"/>
          <w:wAfter w:w="15" w:type="pct"/>
          <w:trHeight w:hRule="exact" w:val="1219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6705BE" w:rsidRDefault="00780631" w:rsidP="00780631">
            <w:pPr>
              <w:pStyle w:val="TableParagraph"/>
              <w:ind w:left="43" w:right="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Водосточные</w:t>
            </w:r>
            <w:r w:rsidRPr="006705BE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желоба/</w:t>
            </w:r>
            <w:proofErr w:type="spellStart"/>
            <w:r w:rsidRPr="006705BE">
              <w:rPr>
                <w:rFonts w:ascii="Times New Roman" w:hAnsi="Times New Roman"/>
                <w:sz w:val="18"/>
                <w:lang w:val="ru-RU"/>
              </w:rPr>
              <w:t>водосточ</w:t>
            </w:r>
            <w:proofErr w:type="spellEnd"/>
            <w:r w:rsidRPr="006705BE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proofErr w:type="spellStart"/>
            <w:r w:rsidRPr="006705BE">
              <w:rPr>
                <w:rFonts w:ascii="Times New Roman" w:hAnsi="Times New Roman"/>
                <w:sz w:val="18"/>
                <w:lang w:val="ru-RU"/>
              </w:rPr>
              <w:t>ные</w:t>
            </w:r>
            <w:proofErr w:type="spellEnd"/>
            <w:r w:rsidRPr="006705BE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трубы</w:t>
            </w:r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8B19CF" w:rsidRDefault="00780631" w:rsidP="00780631">
            <w:pPr>
              <w:tabs>
                <w:tab w:val="left" w:pos="2628"/>
              </w:tabs>
              <w:ind w:left="43" w:right="4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труб   </w:t>
            </w:r>
            <w:r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 </w:t>
            </w:r>
            <w:r w:rsidRPr="008B19CF">
              <w:rPr>
                <w:rFonts w:ascii="Times New Roman" w:hAnsi="Times New Roman"/>
                <w:sz w:val="18"/>
                <w:u w:val="single"/>
                <w:lang w:val="ru-RU"/>
              </w:rPr>
              <w:t>шт.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         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воронок   </w:t>
            </w:r>
            <w:r w:rsidRPr="00CF7C24">
              <w:rPr>
                <w:rFonts w:ascii="Times New Roman" w:hAnsi="Times New Roman"/>
                <w:sz w:val="18"/>
                <w:u w:val="single"/>
                <w:lang w:val="ru-RU"/>
              </w:rPr>
              <w:t>шт.</w:t>
            </w:r>
          </w:p>
        </w:tc>
        <w:tc>
          <w:tcPr>
            <w:tcW w:w="2578" w:type="pct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80631" w:rsidRPr="008B19CF" w:rsidRDefault="00780631" w:rsidP="00780631">
            <w:pPr>
              <w:spacing w:line="206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B19CF">
              <w:rPr>
                <w:rFonts w:ascii="Times New Roman" w:hAnsi="Times New Roman"/>
                <w:sz w:val="18"/>
                <w:lang w:val="ru-RU"/>
              </w:rPr>
              <w:t>Количество водосточных желобов,</w:t>
            </w:r>
            <w:r w:rsidRPr="008B19CF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8B19CF">
              <w:rPr>
                <w:rFonts w:ascii="Times New Roman" w:hAnsi="Times New Roman"/>
                <w:sz w:val="18"/>
                <w:lang w:val="ru-RU"/>
              </w:rPr>
              <w:t>требующих:</w:t>
            </w:r>
          </w:p>
          <w:p w:rsidR="00780631" w:rsidRPr="008B19CF" w:rsidRDefault="00780631" w:rsidP="00780631">
            <w:pPr>
              <w:numPr>
                <w:ilvl w:val="0"/>
                <w:numId w:val="22"/>
              </w:numPr>
              <w:tabs>
                <w:tab w:val="left" w:pos="150"/>
                <w:tab w:val="left" w:pos="1790"/>
              </w:tabs>
              <w:spacing w:line="206" w:lineRule="exact"/>
              <w:ind w:hanging="1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Замены 0 </w:t>
            </w:r>
            <w:r w:rsidRPr="008B19CF">
              <w:rPr>
                <w:rFonts w:ascii="Times New Roman" w:hAnsi="Times New Roman"/>
                <w:spacing w:val="-1"/>
                <w:sz w:val="18"/>
                <w:lang w:val="ru-RU"/>
              </w:rPr>
              <w:t>шт.</w:t>
            </w:r>
          </w:p>
          <w:p w:rsidR="00780631" w:rsidRPr="00F1389F" w:rsidRDefault="00780631" w:rsidP="00780631">
            <w:pPr>
              <w:numPr>
                <w:ilvl w:val="0"/>
                <w:numId w:val="22"/>
              </w:numPr>
              <w:tabs>
                <w:tab w:val="left" w:pos="150"/>
                <w:tab w:val="left" w:pos="1812"/>
              </w:tabs>
              <w:spacing w:before="1" w:line="206" w:lineRule="exact"/>
              <w:ind w:hanging="1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ремонта 0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шт.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Количество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водосточных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труб,</w:t>
            </w:r>
            <w:r w:rsidRPr="00F1389F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требующих:</w:t>
            </w:r>
          </w:p>
          <w:p w:rsidR="00780631" w:rsidRPr="008B19CF" w:rsidRDefault="00780631" w:rsidP="00780631">
            <w:pPr>
              <w:numPr>
                <w:ilvl w:val="0"/>
                <w:numId w:val="22"/>
              </w:numPr>
              <w:tabs>
                <w:tab w:val="left" w:pos="150"/>
                <w:tab w:val="left" w:pos="2104"/>
              </w:tabs>
              <w:spacing w:line="206" w:lineRule="exact"/>
              <w:ind w:hanging="10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B19CF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замены</w:t>
            </w:r>
            <w:r w:rsidRPr="008B19CF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 xml:space="preserve">0 </w:t>
            </w:r>
            <w:r w:rsidRPr="008B19CF">
              <w:rPr>
                <w:rFonts w:ascii="Times New Roman" w:hAnsi="Times New Roman"/>
                <w:spacing w:val="-1"/>
                <w:sz w:val="18"/>
                <w:lang w:val="ru-RU"/>
              </w:rPr>
              <w:t>шт.</w:t>
            </w:r>
          </w:p>
          <w:p w:rsidR="00780631" w:rsidRPr="00F1389F" w:rsidRDefault="00780631" w:rsidP="00780631">
            <w:pPr>
              <w:numPr>
                <w:ilvl w:val="0"/>
                <w:numId w:val="22"/>
              </w:numPr>
              <w:tabs>
                <w:tab w:val="left" w:pos="150"/>
                <w:tab w:val="left" w:pos="2082"/>
              </w:tabs>
              <w:spacing w:before="1" w:line="205" w:lineRule="exact"/>
              <w:ind w:hanging="10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19CF">
              <w:rPr>
                <w:rFonts w:ascii="Times New Roman" w:hAnsi="Times New Roman"/>
                <w:spacing w:val="-1"/>
                <w:sz w:val="18"/>
                <w:lang w:val="ru-RU"/>
              </w:rPr>
              <w:t>ремонта</w:t>
            </w:r>
            <w:r w:rsidRPr="008B19C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proofErr w:type="spellStart"/>
            <w:r w:rsidRPr="008B19CF">
              <w:rPr>
                <w:rFonts w:ascii="Times New Roman" w:hAnsi="Times New Roman"/>
                <w:spacing w:val="-1"/>
                <w:sz w:val="18"/>
                <w:lang w:val="ru-RU"/>
              </w:rPr>
              <w:t>шт</w:t>
            </w:r>
            <w:proofErr w:type="spellEnd"/>
            <w:r w:rsidRPr="00F1389F"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</w:tr>
      <w:tr w:rsidR="00780631" w:rsidRPr="00474AC7" w:rsidTr="00780631">
        <w:trPr>
          <w:gridAfter w:val="2"/>
          <w:wAfter w:w="15" w:type="pct"/>
          <w:trHeight w:hRule="exact" w:val="626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6705BE" w:rsidRDefault="00780631" w:rsidP="00780631">
            <w:pPr>
              <w:pStyle w:val="TableParagraph"/>
              <w:ind w:left="43" w:right="2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Светильники</w:t>
            </w:r>
            <w:r w:rsidRPr="006705BE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в местах</w:t>
            </w:r>
            <w:r w:rsidRPr="006705BE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6705B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пользования</w:t>
            </w:r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C23ACD" w:rsidRDefault="00780631" w:rsidP="0067557D">
            <w:pPr>
              <w:tabs>
                <w:tab w:val="left" w:pos="2608"/>
              </w:tabs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1389F"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</w:t>
            </w:r>
            <w:r w:rsidRPr="00C23ACD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C23ACD">
              <w:rPr>
                <w:rFonts w:ascii="Times New Roman" w:hAnsi="Times New Roman"/>
                <w:spacing w:val="-1"/>
                <w:sz w:val="18"/>
                <w:u w:val="single"/>
              </w:rPr>
              <w:t>шт</w:t>
            </w:r>
            <w:proofErr w:type="spellEnd"/>
            <w:r w:rsidRPr="00C23ACD">
              <w:rPr>
                <w:rFonts w:ascii="Times New Roman" w:hAnsi="Times New Roman"/>
                <w:spacing w:val="-1"/>
                <w:sz w:val="18"/>
                <w:u w:val="single"/>
              </w:rPr>
              <w:t>.</w:t>
            </w:r>
          </w:p>
        </w:tc>
        <w:tc>
          <w:tcPr>
            <w:tcW w:w="2578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F1389F" w:rsidRDefault="00780631" w:rsidP="00780631">
            <w:pPr>
              <w:tabs>
                <w:tab w:val="left" w:pos="3326"/>
              </w:tabs>
              <w:ind w:left="44" w:right="37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 светильников, требующих</w:t>
            </w:r>
            <w:r w:rsidRPr="00F1389F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замены </w:t>
            </w: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светильников, требующих</w:t>
            </w:r>
            <w:r w:rsidRPr="00F1389F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ремонта 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шт.</w:t>
            </w:r>
          </w:p>
        </w:tc>
      </w:tr>
      <w:tr w:rsidR="00780631" w:rsidRPr="00474AC7" w:rsidTr="00A36AFE">
        <w:trPr>
          <w:gridAfter w:val="2"/>
          <w:wAfter w:w="15" w:type="pct"/>
          <w:trHeight w:hRule="exact" w:val="1326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Default="00780631" w:rsidP="00780631">
            <w:pPr>
              <w:pStyle w:val="TableParagraph"/>
              <w:ind w:left="43" w:righ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Сети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теплоснаб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</w:rPr>
              <w:t>жения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F1389F" w:rsidRDefault="00780631" w:rsidP="00780631">
            <w:pPr>
              <w:ind w:left="43" w:right="167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Диаметр, материал труб и</w:t>
            </w:r>
            <w:r w:rsidRPr="00F1389F">
              <w:rPr>
                <w:rFonts w:ascii="Times New Roman" w:hAnsi="Times New Roman"/>
                <w:spacing w:val="-1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протяженность в однотрубном</w:t>
            </w:r>
            <w:r w:rsidRPr="00F1389F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исчислении:</w:t>
            </w:r>
          </w:p>
          <w:p w:rsidR="00780631" w:rsidRPr="005D7281" w:rsidRDefault="00780631" w:rsidP="00780631">
            <w:pPr>
              <w:numPr>
                <w:ilvl w:val="0"/>
                <w:numId w:val="23"/>
              </w:numPr>
              <w:tabs>
                <w:tab w:val="left" w:pos="224"/>
                <w:tab w:val="left" w:pos="583"/>
                <w:tab w:val="left" w:pos="2476"/>
              </w:tabs>
              <w:spacing w:before="1" w:line="206" w:lineRule="exact"/>
              <w:ind w:hanging="179"/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стальная </w:t>
            </w:r>
            <w:r>
              <w:rPr>
                <w:rFonts w:ascii="Times New Roman" w:hAnsi="Times New Roman"/>
                <w:sz w:val="18"/>
                <w:lang w:val="ru-RU"/>
              </w:rPr>
              <w:sym w:font="Symbol" w:char="F0C6"/>
            </w:r>
            <w:r>
              <w:rPr>
                <w:rFonts w:ascii="Times New Roman" w:hAnsi="Times New Roman"/>
                <w:sz w:val="18"/>
                <w:lang w:val="ru-RU"/>
              </w:rPr>
              <w:t>108</w:t>
            </w:r>
            <w:r w:rsidRPr="005D7281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-  </w:t>
            </w:r>
            <w:r w:rsidRPr="005D7281">
              <w:rPr>
                <w:rFonts w:ascii="Times New Roman" w:hAnsi="Times New Roman"/>
                <w:sz w:val="18"/>
                <w:u w:val="single"/>
                <w:lang w:val="ru-RU"/>
              </w:rPr>
              <w:t>м</w:t>
            </w:r>
          </w:p>
          <w:p w:rsidR="00780631" w:rsidRPr="004C4BFE" w:rsidRDefault="00780631" w:rsidP="00780631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7281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>тальная</w:t>
            </w:r>
            <w:proofErr w:type="spellEnd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</w:t>
            </w:r>
            <w:proofErr w:type="spellStart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>мм</w:t>
            </w:r>
            <w:proofErr w:type="spellEnd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 xml:space="preserve"> -  </w:t>
            </w:r>
            <w:r w:rsidRPr="00663C4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м</w:t>
            </w:r>
          </w:p>
          <w:p w:rsidR="00780631" w:rsidRPr="00663C46" w:rsidRDefault="00780631" w:rsidP="00780631">
            <w:pPr>
              <w:pStyle w:val="a5"/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proofErr w:type="spellStart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>стальная</w:t>
            </w:r>
            <w:proofErr w:type="spellEnd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76</w:t>
            </w:r>
            <w:proofErr w:type="spellStart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>мм</w:t>
            </w:r>
            <w:proofErr w:type="spellEnd"/>
            <w:r w:rsidRPr="004C4BFE">
              <w:rPr>
                <w:rFonts w:ascii="Times New Roman" w:eastAsia="Times New Roman" w:hAnsi="Times New Roman"/>
                <w:sz w:val="18"/>
                <w:szCs w:val="18"/>
              </w:rPr>
              <w:t xml:space="preserve"> -  </w:t>
            </w:r>
            <w:r w:rsidRPr="00663C4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м</w:t>
            </w:r>
          </w:p>
          <w:p w:rsidR="00780631" w:rsidRPr="00F1389F" w:rsidRDefault="00780631" w:rsidP="00A36AFE">
            <w:pPr>
              <w:tabs>
                <w:tab w:val="left" w:pos="224"/>
                <w:tab w:val="left" w:pos="583"/>
                <w:tab w:val="left" w:pos="2520"/>
              </w:tabs>
              <w:spacing w:line="206" w:lineRule="exact"/>
              <w:ind w:left="22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F1389F" w:rsidRDefault="00780631" w:rsidP="00780631">
            <w:pPr>
              <w:spacing w:line="206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Диаметр, материал и протяженность труб, требующих</w:t>
            </w:r>
            <w:r w:rsidRPr="00F1389F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замены:</w:t>
            </w:r>
          </w:p>
          <w:p w:rsidR="00780631" w:rsidRPr="00F1389F" w:rsidRDefault="00780631" w:rsidP="00780631">
            <w:pPr>
              <w:numPr>
                <w:ilvl w:val="0"/>
                <w:numId w:val="24"/>
              </w:numPr>
              <w:tabs>
                <w:tab w:val="left" w:pos="224"/>
                <w:tab w:val="left" w:pos="583"/>
                <w:tab w:val="left" w:pos="2206"/>
              </w:tabs>
              <w:spacing w:line="206" w:lineRule="exact"/>
              <w:ind w:hanging="1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Мм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</w:rPr>
              <w:t>м</w:t>
            </w:r>
          </w:p>
          <w:p w:rsidR="00780631" w:rsidRPr="00F1389F" w:rsidRDefault="00780631" w:rsidP="00780631">
            <w:pPr>
              <w:numPr>
                <w:ilvl w:val="0"/>
                <w:numId w:val="24"/>
              </w:numPr>
              <w:tabs>
                <w:tab w:val="left" w:pos="224"/>
                <w:tab w:val="left" w:pos="583"/>
                <w:tab w:val="left" w:pos="2160"/>
              </w:tabs>
              <w:spacing w:before="1" w:line="206" w:lineRule="exact"/>
              <w:ind w:hanging="1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389F"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</w:rPr>
              <w:tab/>
            </w:r>
            <w:proofErr w:type="spellStart"/>
            <w:r w:rsidRPr="00F1389F">
              <w:rPr>
                <w:rFonts w:ascii="Times New Roman" w:hAnsi="Times New Roman"/>
                <w:spacing w:val="-1"/>
                <w:sz w:val="18"/>
              </w:rPr>
              <w:t>Мм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0 </w:t>
            </w:r>
            <w:r w:rsidRPr="00F1389F">
              <w:rPr>
                <w:rFonts w:ascii="Times New Roman" w:hAnsi="Times New Roman"/>
                <w:sz w:val="18"/>
              </w:rPr>
              <w:t>м</w:t>
            </w:r>
          </w:p>
          <w:p w:rsidR="00780631" w:rsidRPr="00F1389F" w:rsidRDefault="00780631" w:rsidP="00780631">
            <w:pPr>
              <w:tabs>
                <w:tab w:val="left" w:pos="3735"/>
              </w:tabs>
              <w:ind w:left="44" w:right="21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Протяженность труб, требующих</w:t>
            </w:r>
            <w:r w:rsidRPr="00F1389F">
              <w:rPr>
                <w:rFonts w:ascii="Times New Roman" w:hAnsi="Times New Roman"/>
                <w:spacing w:val="-2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ремонта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  <w:t>м (указать вид</w:t>
            </w:r>
            <w:r w:rsidRPr="00F1389F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работ:</w:t>
            </w:r>
            <w:r w:rsidRPr="00F1389F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восстановление теплоизоляции, окраска,</w:t>
            </w:r>
            <w:r w:rsidRPr="00F1389F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иное)</w:t>
            </w:r>
          </w:p>
        </w:tc>
      </w:tr>
      <w:tr w:rsidR="00780631" w:rsidRPr="00474AC7" w:rsidTr="00A36AFE">
        <w:trPr>
          <w:gridAfter w:val="2"/>
          <w:wAfter w:w="15" w:type="pct"/>
          <w:trHeight w:hRule="exact" w:val="1001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6705BE" w:rsidRDefault="00780631" w:rsidP="00780631">
            <w:pPr>
              <w:pStyle w:val="TableParagraph"/>
              <w:ind w:left="43" w:right="1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Задвижки, вентили,</w:t>
            </w:r>
            <w:r w:rsidRPr="006705BE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краны</w:t>
            </w:r>
            <w:r w:rsidRPr="006705BE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05B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системах</w:t>
            </w:r>
            <w:r w:rsidRPr="006705BE">
              <w:rPr>
                <w:rFonts w:ascii="Times New Roman" w:hAnsi="Times New Roman"/>
                <w:spacing w:val="-1"/>
                <w:w w:val="99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теплоснабжения</w:t>
            </w:r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80631" w:rsidRPr="00F1389F" w:rsidRDefault="00780631" w:rsidP="00780631">
            <w:pPr>
              <w:spacing w:line="206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Количество:</w:t>
            </w:r>
          </w:p>
          <w:p w:rsidR="00780631" w:rsidRPr="00F1389F" w:rsidRDefault="00780631" w:rsidP="00780631">
            <w:pPr>
              <w:tabs>
                <w:tab w:val="left" w:pos="2618"/>
              </w:tabs>
              <w:spacing w:line="206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-</w:t>
            </w:r>
            <w:r w:rsidRPr="00F1389F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клапанов   </w:t>
            </w:r>
            <w:r w:rsidRPr="00663C46">
              <w:rPr>
                <w:rFonts w:ascii="Times New Roman" w:hAnsi="Times New Roman"/>
                <w:spacing w:val="-8"/>
                <w:sz w:val="18"/>
                <w:u w:val="single"/>
                <w:lang w:val="ru-RU"/>
              </w:rPr>
              <w:t xml:space="preserve"> </w:t>
            </w:r>
            <w:r w:rsidRPr="00663C46">
              <w:rPr>
                <w:rFonts w:ascii="Times New Roman" w:hAnsi="Times New Roman"/>
                <w:sz w:val="18"/>
                <w:u w:val="single"/>
                <w:lang w:val="ru-RU"/>
              </w:rPr>
              <w:t>шт.</w:t>
            </w:r>
          </w:p>
          <w:p w:rsidR="00780631" w:rsidRPr="00CE7F14" w:rsidRDefault="00780631" w:rsidP="0067557D">
            <w:pPr>
              <w:tabs>
                <w:tab w:val="left" w:pos="2500"/>
              </w:tabs>
              <w:spacing w:before="1" w:line="206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- </w:t>
            </w:r>
            <w:r w:rsidRPr="00CE7F14">
              <w:rPr>
                <w:rFonts w:ascii="Times New Roman" w:hAnsi="Times New Roman"/>
                <w:spacing w:val="-1"/>
                <w:sz w:val="18"/>
                <w:lang w:val="ru-RU"/>
              </w:rPr>
              <w:t>кранов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</w:t>
            </w:r>
            <w:r w:rsidRPr="00663C46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 xml:space="preserve"> </w:t>
            </w:r>
            <w:r w:rsidRPr="00CE7F14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31" w:rsidRPr="00F1389F" w:rsidRDefault="00780631" w:rsidP="00780631">
            <w:pPr>
              <w:tabs>
                <w:tab w:val="left" w:pos="2050"/>
              </w:tabs>
              <w:ind w:left="44" w:right="762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Требует замены или ремонта: -</w:t>
            </w:r>
            <w:r w:rsidRPr="00F1389F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задвижек</w:t>
            </w:r>
            <w:r w:rsidRPr="00F1389F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вентилей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шт.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>–</w:t>
            </w:r>
            <w:r w:rsidRPr="00F1389F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кранов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0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</w:p>
        </w:tc>
      </w:tr>
      <w:tr w:rsidR="009D54D8" w:rsidRPr="00DE001F" w:rsidTr="00780631">
        <w:trPr>
          <w:gridAfter w:val="2"/>
          <w:wAfter w:w="15" w:type="pct"/>
          <w:trHeight w:hRule="exact" w:val="626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Бойлерные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</w:rPr>
              <w:t>теплообменники</w:t>
            </w:r>
            <w:proofErr w:type="spellEnd"/>
          </w:p>
          <w:p w:rsidR="009D54D8" w:rsidRDefault="009D54D8" w:rsidP="009D54D8">
            <w:pPr>
              <w:pStyle w:val="TableParagraph"/>
              <w:spacing w:line="206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1706" w:type="pct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F1389F" w:rsidRDefault="009D54D8" w:rsidP="0067557D">
            <w:pPr>
              <w:tabs>
                <w:tab w:val="left" w:pos="2518"/>
              </w:tabs>
              <w:spacing w:line="204" w:lineRule="exact"/>
              <w:ind w:left="43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1389F"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</w:t>
            </w:r>
            <w:proofErr w:type="spellStart"/>
            <w:r w:rsidRPr="00F1389F">
              <w:rPr>
                <w:rFonts w:ascii="Times New Roman" w:hAnsi="Times New Roman"/>
                <w:spacing w:val="-1"/>
                <w:sz w:val="18"/>
              </w:rPr>
              <w:t>шт</w:t>
            </w:r>
            <w:proofErr w:type="spellEnd"/>
            <w:r w:rsidRPr="00F1389F"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tabs>
                <w:tab w:val="left" w:pos="2343"/>
              </w:tabs>
              <w:ind w:left="44" w:righ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Состояние удовлетворительное</w:t>
            </w:r>
          </w:p>
        </w:tc>
      </w:tr>
      <w:tr w:rsidR="009D54D8" w:rsidTr="00780631">
        <w:trPr>
          <w:gridAfter w:val="2"/>
          <w:wAfter w:w="15" w:type="pct"/>
          <w:trHeight w:hRule="exact" w:val="626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6705BE" w:rsidRDefault="009D54D8" w:rsidP="009D54D8">
            <w:pPr>
              <w:pStyle w:val="TableParagraph"/>
              <w:ind w:left="43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05BE">
              <w:rPr>
                <w:rFonts w:ascii="Times New Roman" w:hAnsi="Times New Roman"/>
                <w:sz w:val="18"/>
                <w:lang w:val="ru-RU"/>
              </w:rPr>
              <w:t>Радиаторы</w:t>
            </w:r>
            <w:r w:rsidRPr="006705BE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в местах</w:t>
            </w:r>
            <w:r w:rsidRPr="006705BE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общего</w:t>
            </w:r>
            <w:r w:rsidRPr="006705BE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6705BE">
              <w:rPr>
                <w:rFonts w:ascii="Times New Roman" w:hAnsi="Times New Roman"/>
                <w:sz w:val="18"/>
                <w:lang w:val="ru-RU"/>
              </w:rPr>
              <w:t>пользования</w:t>
            </w:r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F1389F" w:rsidRDefault="009D54D8" w:rsidP="0067557D">
            <w:pPr>
              <w:tabs>
                <w:tab w:val="left" w:pos="2291"/>
              </w:tabs>
              <w:ind w:left="43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1389F">
              <w:rPr>
                <w:rFonts w:ascii="Times New Roman" w:hAnsi="Times New Roman"/>
                <w:spacing w:val="-1"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</w:t>
            </w:r>
            <w:r w:rsidRPr="00663C46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663C46">
              <w:rPr>
                <w:rFonts w:ascii="Times New Roman" w:hAnsi="Times New Roman"/>
                <w:spacing w:val="-1"/>
                <w:sz w:val="18"/>
                <w:u w:val="single"/>
              </w:rPr>
              <w:t>шт</w:t>
            </w:r>
            <w:proofErr w:type="spellEnd"/>
            <w:r w:rsidRPr="00F1389F"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9D54D8" w:rsidRDefault="009D54D8" w:rsidP="009D54D8">
            <w:pPr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1389F">
              <w:rPr>
                <w:rFonts w:ascii="Times New Roman" w:hAnsi="Times New Roman"/>
                <w:sz w:val="18"/>
              </w:rPr>
              <w:t>требуют</w:t>
            </w:r>
            <w:proofErr w:type="spellEnd"/>
            <w:proofErr w:type="gramEnd"/>
            <w:r w:rsidRPr="00F1389F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 w:rsidRPr="00F1389F">
              <w:rPr>
                <w:rFonts w:ascii="Times New Roman" w:hAnsi="Times New Roman"/>
                <w:sz w:val="18"/>
              </w:rPr>
              <w:t>замены</w:t>
            </w:r>
            <w:proofErr w:type="spellEnd"/>
            <w:r w:rsidRPr="00F1389F">
              <w:rPr>
                <w:rFonts w:ascii="Times New Roman" w:hAnsi="Times New Roman"/>
                <w:sz w:val="18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  <w:lang w:val="ru-RU"/>
              </w:rPr>
              <w:t>0 шт.</w:t>
            </w:r>
          </w:p>
        </w:tc>
      </w:tr>
      <w:tr w:rsidR="009D54D8" w:rsidRPr="00DE001F" w:rsidTr="00780631">
        <w:trPr>
          <w:gridAfter w:val="2"/>
          <w:wAfter w:w="15" w:type="pct"/>
          <w:trHeight w:hRule="exact" w:val="420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Насосы</w:t>
            </w:r>
            <w:proofErr w:type="spellEnd"/>
            <w:r>
              <w:rPr>
                <w:rFonts w:ascii="Times New Roman" w:hAnsi="Times New Roman"/>
                <w:spacing w:val="-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подкачки</w:t>
            </w:r>
            <w:proofErr w:type="spellEnd"/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воды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D54D8" w:rsidRPr="00E54ADB" w:rsidRDefault="009D54D8" w:rsidP="009D54D8">
            <w:pPr>
              <w:tabs>
                <w:tab w:val="left" w:pos="2216"/>
              </w:tabs>
              <w:ind w:left="43" w:right="934"/>
              <w:rPr>
                <w:rFonts w:ascii="Times New Roman" w:hAnsi="Times New Roman"/>
                <w:sz w:val="18"/>
                <w:lang w:val="ru-RU"/>
              </w:rPr>
            </w:pPr>
            <w:r w:rsidRPr="00663C46">
              <w:rPr>
                <w:rFonts w:ascii="Times New Roman" w:hAnsi="Times New Roman"/>
                <w:spacing w:val="-1"/>
                <w:sz w:val="18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</w:t>
            </w:r>
            <w:r w:rsidRPr="00663C46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2шт.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на установке повышения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давления  м</w:t>
            </w:r>
            <w:r w:rsidRPr="00663C46">
              <w:rPr>
                <w:rFonts w:ascii="Times New Roman" w:hAnsi="Times New Roman"/>
                <w:sz w:val="18"/>
                <w:lang w:val="ru-RU"/>
              </w:rPr>
              <w:t>арка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Grundfos</w:t>
            </w:r>
            <w:proofErr w:type="spellEnd"/>
            <w:r w:rsidRPr="00663C46">
              <w:rPr>
                <w:rFonts w:ascii="Times New Roman" w:hAnsi="Times New Roman"/>
                <w:sz w:val="1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2 шт. </w:t>
            </w:r>
            <w:r w:rsidRPr="00E54ADB">
              <w:rPr>
                <w:rFonts w:ascii="Times New Roman" w:hAnsi="Times New Roman"/>
                <w:sz w:val="18"/>
                <w:lang w:val="ru-RU"/>
              </w:rPr>
              <w:t>противопожарные насосы</w:t>
            </w:r>
            <w:r>
              <w:rPr>
                <w:rFonts w:ascii="Times New Roman" w:hAnsi="Times New Roman"/>
                <w:sz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марка </w:t>
            </w:r>
            <w:proofErr w:type="spellStart"/>
            <w:r w:rsidRPr="00E54ADB">
              <w:rPr>
                <w:rFonts w:ascii="Times New Roman" w:hAnsi="Times New Roman"/>
                <w:sz w:val="18"/>
                <w:lang w:val="ru-RU"/>
              </w:rPr>
              <w:t>Grundfos</w:t>
            </w:r>
            <w:proofErr w:type="spellEnd"/>
          </w:p>
          <w:p w:rsidR="009D54D8" w:rsidRPr="00663C46" w:rsidRDefault="009D54D8" w:rsidP="009D54D8">
            <w:pPr>
              <w:tabs>
                <w:tab w:val="left" w:pos="2216"/>
              </w:tabs>
              <w:ind w:left="43" w:right="93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tabs>
                <w:tab w:val="left" w:pos="2477"/>
              </w:tabs>
              <w:ind w:left="44" w:righ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Состояние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удовлетворительное</w:t>
            </w:r>
            <w:r w:rsidRPr="00F1389F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</w:p>
        </w:tc>
      </w:tr>
      <w:tr w:rsidR="009D54D8" w:rsidRPr="00474AC7" w:rsidTr="009D54D8">
        <w:trPr>
          <w:gridAfter w:val="2"/>
          <w:wAfter w:w="15" w:type="pct"/>
          <w:trHeight w:hRule="exact" w:val="1945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Трубопроводы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холодной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воды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6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spacing w:line="204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Диаметр, материал и протяженность:</w:t>
            </w:r>
            <w:r w:rsidRPr="00F1389F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</w:p>
          <w:p w:rsidR="009D54D8" w:rsidRPr="008018F8" w:rsidRDefault="009D54D8" w:rsidP="009D54D8">
            <w:pPr>
              <w:pStyle w:val="a5"/>
              <w:numPr>
                <w:ilvl w:val="0"/>
                <w:numId w:val="25"/>
              </w:numPr>
              <w:tabs>
                <w:tab w:val="left" w:pos="493"/>
                <w:tab w:val="left" w:pos="2341"/>
                <w:tab w:val="left" w:pos="3083"/>
              </w:tabs>
              <w:spacing w:before="1" w:line="206" w:lineRule="exact"/>
              <w:contextualSpacing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стальная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оцинк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.</w:t>
            </w:r>
            <w:r w:rsidRPr="008018F8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lang w:val="ru-RU"/>
              </w:rPr>
              <w:sym w:font="Symbol" w:char="F0C6"/>
            </w:r>
            <w:r w:rsidRPr="008018F8">
              <w:rPr>
                <w:rFonts w:ascii="Times New Roman" w:hAnsi="Times New Roman"/>
                <w:sz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lang w:val="ru-RU"/>
              </w:rPr>
              <w:t>0</w:t>
            </w:r>
            <w:r w:rsidRPr="008018F8">
              <w:rPr>
                <w:rFonts w:ascii="Times New Roman" w:hAnsi="Times New Roman"/>
                <w:sz w:val="18"/>
                <w:lang w:val="ru-RU"/>
              </w:rPr>
              <w:t xml:space="preserve">мм - 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8018F8">
              <w:rPr>
                <w:rFonts w:ascii="Times New Roman" w:hAnsi="Times New Roman"/>
                <w:sz w:val="18"/>
                <w:u w:val="single"/>
                <w:lang w:val="ru-RU"/>
              </w:rPr>
              <w:t>м</w:t>
            </w:r>
          </w:p>
          <w:p w:rsidR="009D54D8" w:rsidRPr="008018F8" w:rsidRDefault="009D54D8" w:rsidP="009D54D8">
            <w:pPr>
              <w:pStyle w:val="a5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50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8018F8" w:rsidRDefault="009D54D8" w:rsidP="009D54D8">
            <w:pPr>
              <w:pStyle w:val="a5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</w:pP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стальная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40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8018F8" w:rsidRDefault="009D54D8" w:rsidP="009D54D8">
            <w:pPr>
              <w:pStyle w:val="a5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</w:pP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стальная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32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8018F8" w:rsidRDefault="009D54D8" w:rsidP="009D54D8">
            <w:pPr>
              <w:pStyle w:val="a5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стальная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25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7A4830" w:rsidRDefault="009D54D8" w:rsidP="009D54D8">
            <w:pPr>
              <w:pStyle w:val="a5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стальная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15</w:t>
            </w:r>
            <w:r w:rsidRPr="008018F8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7A4830" w:rsidRDefault="009D54D8" w:rsidP="0067557D">
            <w:pPr>
              <w:pStyle w:val="a5"/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sym w:font="Symbol" w:char="F0C6"/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9х5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  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spacing w:line="205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Диаметр, материал и протяженность труб, требующих</w:t>
            </w:r>
            <w:r w:rsidRPr="00F1389F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замены:</w:t>
            </w:r>
          </w:p>
          <w:p w:rsidR="009D54D8" w:rsidRPr="00F1389F" w:rsidRDefault="009D54D8" w:rsidP="009D54D8">
            <w:pPr>
              <w:tabs>
                <w:tab w:val="left" w:pos="673"/>
                <w:tab w:val="left" w:pos="2386"/>
                <w:tab w:val="left" w:pos="3173"/>
                <w:tab w:val="left" w:pos="4886"/>
              </w:tabs>
              <w:spacing w:before="1" w:line="206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1.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i/>
                <w:sz w:val="18"/>
                <w:lang w:val="ru-RU"/>
              </w:rPr>
              <w:t>2.</w:t>
            </w:r>
            <w:r w:rsidRPr="00F1389F">
              <w:rPr>
                <w:rFonts w:ascii="Times New Roman" w:hAnsi="Times New Roman"/>
                <w:i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</w:p>
          <w:p w:rsidR="009D54D8" w:rsidRPr="00F1389F" w:rsidRDefault="009D54D8" w:rsidP="009D54D8">
            <w:pPr>
              <w:tabs>
                <w:tab w:val="left" w:pos="673"/>
                <w:tab w:val="left" w:pos="2430"/>
              </w:tabs>
              <w:spacing w:line="206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3.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</w:p>
          <w:p w:rsidR="009D54D8" w:rsidRPr="00F1389F" w:rsidRDefault="009D54D8" w:rsidP="009D54D8">
            <w:pPr>
              <w:tabs>
                <w:tab w:val="left" w:pos="4260"/>
              </w:tabs>
              <w:spacing w:before="1" w:line="205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Протяженность труб, требующих</w:t>
            </w:r>
            <w:r w:rsidRPr="00F1389F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окраски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</w:p>
        </w:tc>
      </w:tr>
      <w:tr w:rsidR="009D54D8" w:rsidRPr="00474AC7" w:rsidTr="00A36AFE">
        <w:trPr>
          <w:gridAfter w:val="2"/>
          <w:wAfter w:w="15" w:type="pct"/>
          <w:trHeight w:hRule="exact" w:val="1571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lastRenderedPageBreak/>
              <w:t>Трубопроводы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горячей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воды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3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D54D8" w:rsidRDefault="009D54D8" w:rsidP="009D54D8">
            <w:pPr>
              <w:spacing w:line="206" w:lineRule="exact"/>
              <w:ind w:left="207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Диам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етр, материал и протяженность: </w:t>
            </w:r>
          </w:p>
          <w:p w:rsidR="009D54D8" w:rsidRPr="007A4830" w:rsidRDefault="009D54D8" w:rsidP="009D54D8">
            <w:pPr>
              <w:spacing w:line="206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1.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65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мм -   </w:t>
            </w:r>
            <w:r w:rsidRPr="004D1077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4D1077" w:rsidRDefault="009D54D8" w:rsidP="009D54D8">
            <w:pPr>
              <w:spacing w:line="206" w:lineRule="exact"/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2.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sym w:font="Symbol" w:char="F0C6"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50мм -  </w:t>
            </w:r>
            <w:r w:rsidRPr="004D1077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7A4830" w:rsidRDefault="009D54D8" w:rsidP="009D54D8">
            <w:pPr>
              <w:spacing w:line="206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3.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sym w:font="Symbol" w:char="F0C6"/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40мм -   </w:t>
            </w:r>
            <w:r w:rsidRPr="004D1077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7A4830" w:rsidRDefault="009D54D8" w:rsidP="009D54D8">
            <w:pPr>
              <w:spacing w:line="206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4.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sym w:font="Symbol" w:char="F0C6"/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32мм -   </w:t>
            </w:r>
            <w:r w:rsidRPr="004D1077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7A4830" w:rsidRDefault="009D54D8" w:rsidP="009D54D8">
            <w:pPr>
              <w:spacing w:line="206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5.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sym w:font="Symbol" w:char="F0C6"/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25мм -    </w:t>
            </w:r>
            <w:r w:rsidRPr="004D1077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  <w:p w:rsidR="009D54D8" w:rsidRPr="007A4830" w:rsidRDefault="009D54D8" w:rsidP="0067557D">
            <w:pPr>
              <w:spacing w:line="206" w:lineRule="exac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6.</w:t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стальная </w:t>
            </w:r>
            <w:proofErr w:type="spellStart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оцинк</w:t>
            </w:r>
            <w:proofErr w:type="spellEnd"/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sym w:font="Symbol" w:char="F0C6"/>
            </w:r>
            <w:r w:rsidRPr="007A483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15мм -   </w:t>
            </w:r>
            <w:r w:rsidRPr="004D1077">
              <w:rPr>
                <w:rFonts w:ascii="Times New Roman" w:eastAsia="Times New Roman" w:hAnsi="Times New Roman"/>
                <w:sz w:val="18"/>
                <w:szCs w:val="18"/>
                <w:u w:val="single"/>
                <w:lang w:val="ru-RU"/>
              </w:rPr>
              <w:t>м</w:t>
            </w:r>
          </w:p>
        </w:tc>
        <w:tc>
          <w:tcPr>
            <w:tcW w:w="2578" w:type="pct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spacing w:line="206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Диаметр, материал и протяженность труб, требующих</w:t>
            </w:r>
            <w:r w:rsidRPr="00F1389F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замены:</w:t>
            </w:r>
          </w:p>
          <w:p w:rsidR="009D54D8" w:rsidRPr="00F1389F" w:rsidRDefault="009D54D8" w:rsidP="009D54D8">
            <w:pPr>
              <w:tabs>
                <w:tab w:val="left" w:pos="673"/>
                <w:tab w:val="left" w:pos="2476"/>
                <w:tab w:val="left" w:pos="3264"/>
                <w:tab w:val="left" w:pos="5065"/>
              </w:tabs>
              <w:spacing w:line="206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1.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F1389F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2.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3.</w:t>
            </w:r>
          </w:p>
          <w:p w:rsidR="009D54D8" w:rsidRPr="00F1389F" w:rsidRDefault="009D54D8" w:rsidP="009D54D8">
            <w:pPr>
              <w:tabs>
                <w:tab w:val="left" w:pos="493"/>
                <w:tab w:val="left" w:pos="1374"/>
                <w:tab w:val="left" w:pos="2296"/>
              </w:tabs>
              <w:spacing w:before="1"/>
              <w:ind w:left="44" w:right="50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мм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м 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Протяженность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труб,</w:t>
            </w:r>
            <w:r w:rsidRPr="00F1389F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требующих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w w:val="95"/>
                <w:sz w:val="18"/>
                <w:lang w:val="ru-RU"/>
              </w:rPr>
              <w:t>окраски</w:t>
            </w:r>
            <w:r w:rsidRPr="00F1389F">
              <w:rPr>
                <w:rFonts w:ascii="Times New Roman" w:hAnsi="Times New Roman"/>
                <w:w w:val="95"/>
                <w:sz w:val="18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18"/>
                <w:lang w:val="ru-RU"/>
              </w:rPr>
              <w:t xml:space="preserve">0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</w:t>
            </w:r>
          </w:p>
        </w:tc>
      </w:tr>
      <w:tr w:rsidR="009D54D8" w:rsidRPr="00DE001F" w:rsidTr="009D54D8">
        <w:trPr>
          <w:gridAfter w:val="2"/>
          <w:wAfter w:w="15" w:type="pct"/>
          <w:trHeight w:hRule="exact" w:val="893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C132E3" w:rsidRDefault="009D54D8" w:rsidP="009D54D8">
            <w:pPr>
              <w:pStyle w:val="TableParagraph"/>
              <w:ind w:left="43" w:right="2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132E3">
              <w:rPr>
                <w:rFonts w:ascii="Times New Roman" w:hAnsi="Times New Roman"/>
                <w:sz w:val="18"/>
                <w:lang w:val="ru-RU"/>
              </w:rPr>
              <w:t>Задвижки, вентили,</w:t>
            </w:r>
            <w:r w:rsidRPr="00C132E3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C132E3">
              <w:rPr>
                <w:rFonts w:ascii="Times New Roman" w:hAnsi="Times New Roman"/>
                <w:sz w:val="18"/>
                <w:lang w:val="ru-RU"/>
              </w:rPr>
              <w:t>краны</w:t>
            </w:r>
            <w:r w:rsidRPr="00C132E3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C132E3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C132E3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C132E3">
              <w:rPr>
                <w:rFonts w:ascii="Times New Roman" w:hAnsi="Times New Roman"/>
                <w:sz w:val="18"/>
                <w:lang w:val="ru-RU"/>
              </w:rPr>
              <w:t>системах</w:t>
            </w:r>
            <w:r w:rsidRPr="00C132E3">
              <w:rPr>
                <w:rFonts w:ascii="Times New Roman" w:hAnsi="Times New Roman"/>
                <w:spacing w:val="-1"/>
                <w:w w:val="99"/>
                <w:sz w:val="18"/>
                <w:lang w:val="ru-RU"/>
              </w:rPr>
              <w:t xml:space="preserve"> </w:t>
            </w:r>
            <w:r w:rsidRPr="00C132E3">
              <w:rPr>
                <w:rFonts w:ascii="Times New Roman" w:hAnsi="Times New Roman"/>
                <w:sz w:val="18"/>
                <w:lang w:val="ru-RU"/>
              </w:rPr>
              <w:t>водоснабжения</w:t>
            </w:r>
          </w:p>
        </w:tc>
        <w:tc>
          <w:tcPr>
            <w:tcW w:w="1706" w:type="pct"/>
            <w:gridSpan w:val="3"/>
            <w:tcBorders>
              <w:top w:val="single" w:sz="6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spacing w:line="204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Количество:</w:t>
            </w:r>
          </w:p>
          <w:p w:rsidR="009D54D8" w:rsidRPr="005D7281" w:rsidRDefault="009D54D8" w:rsidP="0067557D">
            <w:pPr>
              <w:tabs>
                <w:tab w:val="left" w:pos="2462"/>
              </w:tabs>
              <w:spacing w:before="1" w:line="205" w:lineRule="exact"/>
              <w:ind w:left="4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D7281">
              <w:rPr>
                <w:rFonts w:ascii="Times New Roman" w:hAnsi="Times New Roman"/>
                <w:spacing w:val="-1"/>
                <w:sz w:val="18"/>
                <w:lang w:val="ru-RU"/>
              </w:rPr>
              <w:t>кранов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 </w:t>
            </w:r>
            <w:r w:rsidRPr="004D1077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 xml:space="preserve"> </w:t>
            </w:r>
            <w:r w:rsidRPr="005D7281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</w:p>
        </w:tc>
        <w:tc>
          <w:tcPr>
            <w:tcW w:w="2578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5D7281" w:rsidRDefault="009D54D8" w:rsidP="009D54D8">
            <w:pPr>
              <w:tabs>
                <w:tab w:val="left" w:pos="796"/>
              </w:tabs>
              <w:ind w:left="44" w:right="76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D7281">
              <w:rPr>
                <w:rFonts w:ascii="Times New Roman" w:hAnsi="Times New Roman"/>
                <w:sz w:val="18"/>
                <w:lang w:val="ru-RU"/>
              </w:rPr>
              <w:t>-</w:t>
            </w:r>
            <w:r w:rsidRPr="005D728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5D7281">
              <w:rPr>
                <w:rFonts w:ascii="Times New Roman" w:hAnsi="Times New Roman"/>
                <w:sz w:val="18"/>
                <w:lang w:val="ru-RU"/>
              </w:rPr>
              <w:t>задвижек</w:t>
            </w:r>
            <w:r w:rsidRPr="005D728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5D7281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  <w:r w:rsidRPr="005D7281">
              <w:rPr>
                <w:rFonts w:ascii="Times New Roman" w:hAnsi="Times New Roman"/>
                <w:sz w:val="18"/>
                <w:lang w:val="ru-RU"/>
              </w:rPr>
              <w:t xml:space="preserve"> кранов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0</w:t>
            </w:r>
            <w:r w:rsidRPr="005D7281">
              <w:rPr>
                <w:rFonts w:ascii="Times New Roman" w:hAnsi="Times New Roman"/>
                <w:sz w:val="18"/>
                <w:lang w:val="ru-RU"/>
              </w:rPr>
              <w:tab/>
            </w:r>
            <w:r w:rsidRPr="005D7281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</w:p>
        </w:tc>
      </w:tr>
      <w:tr w:rsidR="009D54D8" w:rsidRPr="00474AC7" w:rsidTr="00A36AFE">
        <w:trPr>
          <w:gridAfter w:val="2"/>
          <w:wAfter w:w="15" w:type="pct"/>
          <w:trHeight w:hRule="exact" w:val="1662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Коллективные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приборы</w:t>
            </w:r>
            <w:proofErr w:type="spellEnd"/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учета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3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D54D8" w:rsidRDefault="009D54D8" w:rsidP="009D54D8">
            <w:pPr>
              <w:ind w:left="43" w:right="145"/>
              <w:rPr>
                <w:rFonts w:ascii="Times New Roman" w:hAnsi="Times New Roman"/>
                <w:sz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Перечень установленных приборов</w:t>
            </w:r>
            <w:r w:rsidRPr="00F1389F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учета,</w:t>
            </w:r>
            <w:r w:rsidRPr="00F1389F">
              <w:rPr>
                <w:rFonts w:ascii="Times New Roman" w:hAnsi="Times New Roman"/>
                <w:spacing w:val="-1"/>
                <w:w w:val="9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марка и</w:t>
            </w:r>
            <w:r w:rsidRPr="00F1389F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номер:</w:t>
            </w:r>
          </w:p>
          <w:p w:rsidR="009D54D8" w:rsidRDefault="009D54D8" w:rsidP="009D54D8">
            <w:pPr>
              <w:ind w:left="43" w:right="145"/>
              <w:rPr>
                <w:rFonts w:ascii="Times New Roman" w:hAnsi="Times New Roman"/>
                <w:sz w:val="18"/>
                <w:lang w:val="ru-RU"/>
              </w:rPr>
            </w:pPr>
          </w:p>
          <w:p w:rsidR="009D54D8" w:rsidRPr="00F1389F" w:rsidRDefault="009D54D8" w:rsidP="009D54D8">
            <w:pPr>
              <w:ind w:left="43" w:right="1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D54D8" w:rsidRDefault="009D54D8" w:rsidP="009D54D8">
            <w:pPr>
              <w:ind w:left="44" w:right="1281"/>
              <w:rPr>
                <w:rFonts w:ascii="Times New Roman" w:hAnsi="Times New Roman"/>
                <w:sz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Указать дату следующей поверки для каждого</w:t>
            </w:r>
            <w:r w:rsidRPr="00F1389F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прибора</w:t>
            </w:r>
            <w:r w:rsidRPr="00F1389F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учета:</w:t>
            </w:r>
          </w:p>
          <w:p w:rsidR="009D54D8" w:rsidRDefault="009D54D8" w:rsidP="009D54D8">
            <w:pPr>
              <w:ind w:left="44" w:right="1281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- интервал между поверками 4 года, дата первичной </w:t>
            </w:r>
            <w:proofErr w:type="gramStart"/>
            <w:r>
              <w:rPr>
                <w:rFonts w:ascii="Times New Roman" w:hAnsi="Times New Roman"/>
                <w:sz w:val="18"/>
                <w:lang w:val="ru-RU"/>
              </w:rPr>
              <w:t>поверки  29.07.2014г.</w:t>
            </w:r>
            <w:proofErr w:type="gramEnd"/>
          </w:p>
          <w:p w:rsidR="009D54D8" w:rsidRDefault="009D54D8" w:rsidP="009D54D8">
            <w:pPr>
              <w:ind w:left="44" w:right="1281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 очередная поверка   21.05.2018г.</w:t>
            </w:r>
          </w:p>
          <w:p w:rsidR="009D54D8" w:rsidRDefault="009D54D8" w:rsidP="009D54D8">
            <w:pPr>
              <w:ind w:left="44" w:right="1281"/>
              <w:rPr>
                <w:rFonts w:ascii="Times New Roman" w:hAnsi="Times New Roman"/>
                <w:sz w:val="18"/>
                <w:lang w:val="ru-RU"/>
              </w:rPr>
            </w:pPr>
          </w:p>
          <w:p w:rsidR="009D54D8" w:rsidRDefault="009D54D8" w:rsidP="009D54D8">
            <w:pPr>
              <w:ind w:left="44" w:right="1281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- очередная </w:t>
            </w:r>
            <w:proofErr w:type="gramStart"/>
            <w:r>
              <w:rPr>
                <w:rFonts w:ascii="Times New Roman" w:hAnsi="Times New Roman"/>
                <w:sz w:val="18"/>
                <w:lang w:val="ru-RU"/>
              </w:rPr>
              <w:t>поверка  19.05.2020г.</w:t>
            </w:r>
            <w:proofErr w:type="gramEnd"/>
          </w:p>
          <w:p w:rsidR="009D54D8" w:rsidRPr="00F1389F" w:rsidRDefault="009D54D8" w:rsidP="009D54D8">
            <w:pPr>
              <w:ind w:left="44" w:right="128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- очередная поверка</w:t>
            </w:r>
          </w:p>
        </w:tc>
      </w:tr>
      <w:tr w:rsidR="009D54D8" w:rsidTr="009D54D8">
        <w:trPr>
          <w:gridAfter w:val="2"/>
          <w:wAfter w:w="15" w:type="pct"/>
          <w:trHeight w:hRule="exact" w:val="1031"/>
        </w:trPr>
        <w:tc>
          <w:tcPr>
            <w:tcW w:w="7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Трубопровод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канализации</w:t>
            </w:r>
            <w:proofErr w:type="spellEnd"/>
          </w:p>
        </w:tc>
        <w:tc>
          <w:tcPr>
            <w:tcW w:w="1706" w:type="pct"/>
            <w:gridSpan w:val="3"/>
            <w:tcBorders>
              <w:top w:val="single" w:sz="6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E13EA1" w:rsidRDefault="009D54D8" w:rsidP="0067557D">
            <w:pPr>
              <w:tabs>
                <w:tab w:val="left" w:pos="2207"/>
              </w:tabs>
              <w:ind w:left="43" w:right="284"/>
              <w:rPr>
                <w:rFonts w:eastAsia="Times New Roman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Диаметр, материал и </w:t>
            </w:r>
            <w:proofErr w:type="gramStart"/>
            <w:r w:rsidRPr="00F1389F">
              <w:rPr>
                <w:rFonts w:ascii="Times New Roman" w:hAnsi="Times New Roman"/>
                <w:sz w:val="18"/>
                <w:lang w:val="ru-RU"/>
              </w:rPr>
              <w:t>протяженность: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</w:t>
            </w:r>
            <w:proofErr w:type="gramEnd"/>
            <w:r w:rsidRPr="00F1389F">
              <w:rPr>
                <w:rFonts w:ascii="Times New Roman" w:hAnsi="Times New Roman"/>
                <w:spacing w:val="-14"/>
                <w:sz w:val="18"/>
                <w:lang w:val="ru-RU"/>
              </w:rPr>
              <w:t xml:space="preserve"> </w:t>
            </w:r>
          </w:p>
        </w:tc>
        <w:tc>
          <w:tcPr>
            <w:tcW w:w="2578" w:type="pct"/>
            <w:gridSpan w:val="2"/>
            <w:tcBorders>
              <w:top w:val="single" w:sz="6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spacing w:line="204" w:lineRule="exact"/>
              <w:ind w:left="4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Диаметр, материал и протяженность труб, требующих</w:t>
            </w:r>
            <w:r w:rsidRPr="00F1389F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замены:</w:t>
            </w:r>
          </w:p>
          <w:p w:rsidR="009D54D8" w:rsidRPr="00F1389F" w:rsidRDefault="009D54D8" w:rsidP="009D54D8">
            <w:pPr>
              <w:numPr>
                <w:ilvl w:val="0"/>
                <w:numId w:val="26"/>
              </w:numPr>
              <w:tabs>
                <w:tab w:val="left" w:pos="224"/>
                <w:tab w:val="left" w:pos="583"/>
                <w:tab w:val="left" w:pos="2116"/>
              </w:tabs>
              <w:spacing w:before="1" w:line="206" w:lineRule="exact"/>
              <w:ind w:hanging="179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0</w:t>
            </w:r>
          </w:p>
          <w:p w:rsidR="009D54D8" w:rsidRPr="00FB74D1" w:rsidRDefault="009D54D8" w:rsidP="009D54D8">
            <w:pPr>
              <w:numPr>
                <w:ilvl w:val="0"/>
                <w:numId w:val="26"/>
              </w:numPr>
              <w:tabs>
                <w:tab w:val="left" w:pos="224"/>
                <w:tab w:val="left" w:pos="539"/>
                <w:tab w:val="left" w:pos="2071"/>
              </w:tabs>
              <w:spacing w:line="206" w:lineRule="exact"/>
              <w:ind w:hanging="179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  <w:p w:rsidR="009D54D8" w:rsidRPr="00FB74D1" w:rsidRDefault="009D54D8" w:rsidP="009D54D8">
            <w:pPr>
              <w:numPr>
                <w:ilvl w:val="0"/>
                <w:numId w:val="26"/>
              </w:numPr>
              <w:tabs>
                <w:tab w:val="left" w:pos="224"/>
                <w:tab w:val="left" w:pos="539"/>
                <w:tab w:val="left" w:pos="2071"/>
              </w:tabs>
              <w:spacing w:line="206" w:lineRule="exact"/>
              <w:ind w:hanging="179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0</w:t>
            </w:r>
          </w:p>
        </w:tc>
      </w:tr>
      <w:tr w:rsidR="007733B1" w:rsidRPr="00474AC7" w:rsidTr="009D54D8">
        <w:trPr>
          <w:gridBefore w:val="1"/>
          <w:gridAfter w:val="1"/>
          <w:wBefore w:w="17" w:type="pct"/>
          <w:wAfter w:w="11" w:type="pct"/>
          <w:trHeight w:hRule="exact" w:val="212"/>
        </w:trPr>
        <w:tc>
          <w:tcPr>
            <w:tcW w:w="4972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B1" w:rsidRPr="00C132E3" w:rsidRDefault="007733B1" w:rsidP="007733B1">
            <w:pPr>
              <w:pStyle w:val="TableParagraph"/>
              <w:spacing w:line="205" w:lineRule="exact"/>
              <w:ind w:left="18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</w:rPr>
              <w:t>II</w:t>
            </w:r>
            <w:r w:rsidRPr="00C132E3">
              <w:rPr>
                <w:rFonts w:ascii="Times New Roman" w:hAnsi="Times New Roman"/>
                <w:sz w:val="18"/>
                <w:lang w:val="ru-RU"/>
              </w:rPr>
              <w:t>. Земельный участок, входящий в состав общего имущества многоквартирного</w:t>
            </w:r>
            <w:r w:rsidRPr="00C132E3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C132E3">
              <w:rPr>
                <w:rFonts w:ascii="Times New Roman" w:hAnsi="Times New Roman"/>
                <w:sz w:val="18"/>
                <w:lang w:val="ru-RU"/>
              </w:rPr>
              <w:t>дома*</w:t>
            </w:r>
          </w:p>
        </w:tc>
      </w:tr>
      <w:tr w:rsidR="009D54D8" w:rsidRPr="00DE001F" w:rsidTr="00A36AFE">
        <w:trPr>
          <w:gridBefore w:val="1"/>
          <w:gridAfter w:val="1"/>
          <w:wBefore w:w="17" w:type="pct"/>
          <w:wAfter w:w="11" w:type="pct"/>
          <w:trHeight w:hRule="exact" w:val="1446"/>
        </w:trPr>
        <w:tc>
          <w:tcPr>
            <w:tcW w:w="7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spacing w:line="205" w:lineRule="exact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площадь</w:t>
            </w:r>
            <w:proofErr w:type="spellEnd"/>
          </w:p>
        </w:tc>
        <w:tc>
          <w:tcPr>
            <w:tcW w:w="1686" w:type="pct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0B57DD" w:rsidRDefault="009D54D8" w:rsidP="0067557D">
            <w:pPr>
              <w:ind w:left="5" w:right="163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E60C84">
              <w:rPr>
                <w:rFonts w:ascii="Times New Roman" w:hAnsi="Times New Roman"/>
                <w:sz w:val="18"/>
                <w:lang w:val="ru-RU"/>
              </w:rPr>
              <w:t>Земельного</w:t>
            </w:r>
            <w:r w:rsidRPr="00E60C84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E60C84">
              <w:rPr>
                <w:rFonts w:ascii="Times New Roman" w:hAnsi="Times New Roman"/>
                <w:sz w:val="18"/>
                <w:lang w:val="ru-RU"/>
              </w:rPr>
              <w:t>участка :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 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  в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                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</w:p>
          <w:p w:rsidR="009D54D8" w:rsidRPr="00F1389F" w:rsidRDefault="009D54D8" w:rsidP="009D54D8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9D54D8" w:rsidRPr="00CF7C24" w:rsidRDefault="009D54D8" w:rsidP="009D54D8">
            <w:pPr>
              <w:spacing w:before="1" w:line="205" w:lineRule="exact"/>
              <w:ind w:left="16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tabs>
                <w:tab w:val="left" w:pos="2637"/>
              </w:tabs>
              <w:ind w:left="44" w:righ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Состояние удовлетворительное</w:t>
            </w:r>
          </w:p>
        </w:tc>
      </w:tr>
      <w:tr w:rsidR="009D54D8" w:rsidRPr="00DE001F" w:rsidTr="00A36AFE">
        <w:trPr>
          <w:gridBefore w:val="1"/>
          <w:gridAfter w:val="1"/>
          <w:wBefore w:w="17" w:type="pct"/>
          <w:wAfter w:w="11" w:type="pct"/>
          <w:trHeight w:hRule="exact" w:val="564"/>
        </w:trPr>
        <w:tc>
          <w:tcPr>
            <w:tcW w:w="7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Зеленые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насаждения</w:t>
            </w:r>
            <w:proofErr w:type="spellEnd"/>
          </w:p>
        </w:tc>
        <w:tc>
          <w:tcPr>
            <w:tcW w:w="1686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584529" w:rsidRDefault="009D54D8" w:rsidP="009D54D8">
            <w:pPr>
              <w:ind w:left="5" w:right="753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gramStart"/>
            <w:r w:rsidRPr="00584529">
              <w:rPr>
                <w:rFonts w:ascii="Times New Roman" w:hAnsi="Times New Roman"/>
                <w:sz w:val="18"/>
                <w:lang w:val="ru-RU"/>
              </w:rPr>
              <w:t>Деревья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   </w:t>
            </w:r>
            <w:r w:rsidRPr="00584529">
              <w:rPr>
                <w:rFonts w:ascii="Times New Roman" w:hAnsi="Times New Roman"/>
                <w:sz w:val="18"/>
                <w:u w:val="single"/>
                <w:lang w:val="ru-RU"/>
              </w:rPr>
              <w:t>шт.</w:t>
            </w:r>
            <w:r w:rsidRPr="00584529">
              <w:rPr>
                <w:rFonts w:ascii="Times New Roman" w:hAnsi="Times New Roman"/>
                <w:spacing w:val="2"/>
                <w:w w:val="99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18"/>
                <w:lang w:val="ru-RU"/>
              </w:rPr>
              <w:t xml:space="preserve">                 </w:t>
            </w:r>
            <w:r w:rsidRPr="00584529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9"/>
                <w:sz w:val="18"/>
                <w:lang w:val="ru-RU"/>
              </w:rPr>
              <w:t>К</w:t>
            </w:r>
            <w:r w:rsidRPr="00584529">
              <w:rPr>
                <w:rFonts w:ascii="Times New Roman" w:hAnsi="Times New Roman"/>
                <w:sz w:val="18"/>
                <w:lang w:val="ru-RU"/>
              </w:rPr>
              <w:t xml:space="preserve">устарники  </w:t>
            </w:r>
            <w:r>
              <w:rPr>
                <w:rFonts w:ascii="Times New Roman" w:hAnsi="Times New Roman"/>
                <w:sz w:val="18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84529">
              <w:rPr>
                <w:rFonts w:ascii="Times New Roman" w:hAnsi="Times New Roman"/>
                <w:sz w:val="18"/>
                <w:u w:val="single"/>
                <w:lang w:val="ru-RU"/>
              </w:rPr>
              <w:t>шт.</w:t>
            </w:r>
            <w:r w:rsidRPr="0058452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584529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</w:p>
          <w:p w:rsidR="009D54D8" w:rsidRPr="00584529" w:rsidRDefault="009D54D8" w:rsidP="009D54D8">
            <w:pPr>
              <w:spacing w:line="206" w:lineRule="exact"/>
              <w:ind w:left="8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tabs>
                <w:tab w:val="left" w:pos="2547"/>
              </w:tabs>
              <w:ind w:left="44" w:right="10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Состояние удовлетворительное</w:t>
            </w:r>
          </w:p>
        </w:tc>
      </w:tr>
      <w:tr w:rsidR="009D54D8" w:rsidTr="0067557D">
        <w:trPr>
          <w:gridBefore w:val="1"/>
          <w:gridAfter w:val="1"/>
          <w:wBefore w:w="17" w:type="pct"/>
          <w:wAfter w:w="11" w:type="pct"/>
          <w:trHeight w:hRule="exact" w:val="1702"/>
        </w:trPr>
        <w:tc>
          <w:tcPr>
            <w:tcW w:w="7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pStyle w:val="TableParagraph"/>
              <w:ind w:left="43" w:righ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Элементы</w:t>
            </w:r>
            <w:proofErr w:type="spellEnd"/>
            <w:r>
              <w:rPr>
                <w:rFonts w:ascii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18"/>
              </w:rPr>
              <w:t>благоустройства</w:t>
            </w:r>
            <w:proofErr w:type="spellEnd"/>
          </w:p>
        </w:tc>
        <w:tc>
          <w:tcPr>
            <w:tcW w:w="1686" w:type="pct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9D54D8" w:rsidRPr="00F1389F" w:rsidRDefault="009D54D8" w:rsidP="009D54D8">
            <w:pPr>
              <w:spacing w:line="205" w:lineRule="exact"/>
              <w:ind w:left="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Малые архитектурные</w:t>
            </w:r>
            <w:r w:rsidRPr="00F1389F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>формы</w:t>
            </w:r>
            <w:r>
              <w:rPr>
                <w:rFonts w:ascii="Times New Roman" w:hAnsi="Times New Roman"/>
                <w:sz w:val="18"/>
                <w:lang w:val="ru-RU"/>
              </w:rPr>
              <w:t>:</w:t>
            </w:r>
          </w:p>
          <w:p w:rsidR="009D54D8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-с</w:t>
            </w: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>каме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йки - </w:t>
            </w:r>
            <w:proofErr w:type="spellStart"/>
            <w:r w:rsidRPr="00584529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</w:t>
            </w:r>
            <w:proofErr w:type="spellEnd"/>
          </w:p>
          <w:p w:rsidR="009D54D8" w:rsidRPr="00584529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</w:pPr>
            <w:r w:rsidRPr="00584529">
              <w:rPr>
                <w:rFonts w:ascii="Times New Roman" w:hAnsi="Times New Roman"/>
                <w:spacing w:val="-1"/>
                <w:sz w:val="18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качели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–  </w:t>
            </w:r>
            <w:proofErr w:type="spellStart"/>
            <w:r w:rsidRPr="00584529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</w:t>
            </w:r>
            <w:proofErr w:type="spellEnd"/>
            <w:proofErr w:type="gramEnd"/>
          </w:p>
          <w:p w:rsidR="009D54D8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песочница  -</w:t>
            </w:r>
            <w:proofErr w:type="gram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</w:t>
            </w:r>
            <w:r w:rsidRPr="00584529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</w:p>
          <w:p w:rsidR="009D54D8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-игровой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комплекс  -</w:t>
            </w:r>
            <w:proofErr w:type="gram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84529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</w:p>
          <w:p w:rsidR="009D54D8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-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>урна  -</w:t>
            </w:r>
            <w:proofErr w:type="gram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84529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шт.</w:t>
            </w:r>
          </w:p>
          <w:p w:rsidR="009D54D8" w:rsidRPr="00584529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-контейнер для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мусора  -</w:t>
            </w:r>
            <w:proofErr w:type="gramEnd"/>
            <w:r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584529">
              <w:rPr>
                <w:rFonts w:ascii="Times New Roman" w:hAnsi="Times New Roman"/>
                <w:spacing w:val="-1"/>
                <w:sz w:val="18"/>
                <w:u w:val="single"/>
                <w:lang w:val="ru-RU"/>
              </w:rPr>
              <w:t>т.</w:t>
            </w:r>
          </w:p>
          <w:p w:rsidR="009D54D8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9D54D8" w:rsidRPr="00584529" w:rsidRDefault="009D54D8" w:rsidP="009D54D8">
            <w:pPr>
              <w:tabs>
                <w:tab w:val="left" w:pos="2653"/>
              </w:tabs>
              <w:spacing w:line="206" w:lineRule="exact"/>
              <w:ind w:left="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9D54D8" w:rsidRPr="00F1389F" w:rsidRDefault="009D54D8" w:rsidP="009D54D8">
            <w:pPr>
              <w:tabs>
                <w:tab w:val="left" w:pos="2663"/>
              </w:tabs>
              <w:spacing w:before="1" w:line="205" w:lineRule="exact"/>
              <w:ind w:left="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1389F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</w:p>
        </w:tc>
        <w:tc>
          <w:tcPr>
            <w:tcW w:w="258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4D8" w:rsidRDefault="009D54D8" w:rsidP="009D54D8">
            <w:pPr>
              <w:ind w:left="44" w:right="1172" w:firstLine="45"/>
              <w:rPr>
                <w:rFonts w:ascii="Times New Roman" w:hAnsi="Times New Roman"/>
                <w:sz w:val="18"/>
                <w:lang w:val="ru-RU"/>
              </w:rPr>
            </w:pPr>
            <w:r w:rsidRPr="00F1389F">
              <w:rPr>
                <w:rFonts w:ascii="Times New Roman" w:hAnsi="Times New Roman"/>
                <w:sz w:val="18"/>
                <w:lang w:val="ru-RU"/>
              </w:rPr>
              <w:t>Перечислить элементы благоустройства, находящиеся</w:t>
            </w:r>
            <w:r w:rsidRPr="00F1389F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F1389F">
              <w:rPr>
                <w:rFonts w:ascii="Times New Roman" w:hAnsi="Times New Roman"/>
                <w:sz w:val="18"/>
                <w:lang w:val="ru-RU"/>
              </w:rPr>
              <w:t xml:space="preserve">в неудовлетворительном состоянии. </w:t>
            </w:r>
            <w:r w:rsidRPr="00584529">
              <w:rPr>
                <w:rFonts w:ascii="Times New Roman" w:hAnsi="Times New Roman"/>
                <w:sz w:val="18"/>
                <w:lang w:val="ru-RU"/>
              </w:rPr>
              <w:t>Указать</w:t>
            </w:r>
            <w:r w:rsidRPr="00584529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584529">
              <w:rPr>
                <w:rFonts w:ascii="Times New Roman" w:hAnsi="Times New Roman"/>
                <w:sz w:val="18"/>
                <w:lang w:val="ru-RU"/>
              </w:rPr>
              <w:t>дефекты</w:t>
            </w:r>
          </w:p>
          <w:p w:rsidR="009D54D8" w:rsidRPr="00584529" w:rsidRDefault="009D54D8" w:rsidP="009D54D8">
            <w:pPr>
              <w:ind w:left="44" w:right="1172" w:firstLine="45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нет</w:t>
            </w:r>
          </w:p>
        </w:tc>
      </w:tr>
    </w:tbl>
    <w:p w:rsidR="00D85FCA" w:rsidRPr="00084E07" w:rsidRDefault="00D85FCA" w:rsidP="009C17EA">
      <w:pPr>
        <w:pStyle w:val="1"/>
        <w:tabs>
          <w:tab w:val="left" w:pos="5092"/>
        </w:tabs>
        <w:ind w:left="0" w:right="240"/>
        <w:rPr>
          <w:b w:val="0"/>
          <w:bCs w:val="0"/>
          <w:lang w:val="ru-RU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531"/>
        <w:gridCol w:w="6337"/>
        <w:gridCol w:w="3480"/>
      </w:tblGrid>
      <w:tr w:rsidR="009C17EA" w:rsidRPr="00474AC7" w:rsidTr="00D85FCA">
        <w:tc>
          <w:tcPr>
            <w:tcW w:w="10348" w:type="dxa"/>
            <w:gridSpan w:val="3"/>
            <w:shd w:val="clear" w:color="auto" w:fill="auto"/>
          </w:tcPr>
          <w:p w:rsidR="009C17EA" w:rsidRPr="009C17EA" w:rsidRDefault="009C17EA" w:rsidP="00C04D2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1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 w:rsidR="000146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9C1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. Перечень услуг и работ по содержанию и текущему ремонту общего имущества многоквартирного дома,</w:t>
            </w:r>
          </w:p>
          <w:p w:rsidR="009C17EA" w:rsidRPr="0067557D" w:rsidRDefault="009C17EA" w:rsidP="0067557D">
            <w:pPr>
              <w:jc w:val="center"/>
              <w:rPr>
                <w:rFonts w:ascii="Times New Roman" w:hAnsi="Times New Roman"/>
                <w:lang w:val="ru-RU"/>
              </w:rPr>
            </w:pPr>
            <w:r w:rsidRPr="00C04D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расположенного в г. Омске по адресу: </w: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57D" w:rsidRPr="006755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instrText>FORMTEXT</w:instrText>
            </w:r>
            <w:r w:rsidR="0067557D" w:rsidRPr="006755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C17EA" w:rsidRPr="00E85D6E" w:rsidTr="00D85FCA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17EA" w:rsidRPr="009C17EA" w:rsidRDefault="009C17EA" w:rsidP="00E66306">
            <w:pPr>
              <w:ind w:firstLine="176"/>
              <w:rPr>
                <w:rFonts w:ascii="Times New Roman" w:hAnsi="Times New Roman"/>
                <w:b/>
                <w:lang w:val="ru-RU"/>
              </w:rPr>
            </w:pPr>
            <w:r w:rsidRPr="009C17EA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 w:rsidR="00014600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 w:rsidRPr="009C17EA">
              <w:rPr>
                <w:rFonts w:ascii="Times New Roman" w:hAnsi="Times New Roman"/>
                <w:b/>
                <w:sz w:val="20"/>
                <w:lang w:val="ru-RU"/>
              </w:rPr>
              <w:t>.1.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E85D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5D6E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85D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b/>
              </w:rPr>
              <w:t>работ</w:t>
            </w:r>
            <w:proofErr w:type="spellEnd"/>
            <w:r w:rsidRPr="00E85D6E">
              <w:rPr>
                <w:rFonts w:ascii="Times New Roman" w:hAnsi="Times New Roman"/>
                <w:b/>
              </w:rPr>
              <w:t>/</w:t>
            </w:r>
            <w:proofErr w:type="spellStart"/>
            <w:r w:rsidRPr="00E85D6E">
              <w:rPr>
                <w:rFonts w:ascii="Times New Roman" w:hAnsi="Times New Roman"/>
                <w:b/>
              </w:rPr>
              <w:t>услуг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5D6E">
              <w:rPr>
                <w:rFonts w:ascii="Times New Roman" w:hAnsi="Times New Roman"/>
                <w:b/>
              </w:rPr>
              <w:t>Периодичность</w:t>
            </w:r>
            <w:proofErr w:type="spellEnd"/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Дератизация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67557D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Дезинсекция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Вывоз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бытовых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Вывоз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крупногабаритного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мусора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0E7354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Уборка земельного участка, на котором расположен многоквартирный дом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474AC7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Уборка мусора на контейнерных площадках в летний период                                                          в зимний период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Уход за зелеными насаждениями (покос травы, </w:t>
            </w:r>
            <w:proofErr w:type="spellStart"/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деревьев)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B3B86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технических осмотров общего имущества дома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67557D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B3B86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Уборка мест общего пользования (лестничные марши и площадки в подъездах):</w:t>
            </w:r>
          </w:p>
          <w:p w:rsid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Влажная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мытье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Сухая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подметание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аварийного</w:t>
            </w:r>
            <w:proofErr w:type="spellEnd"/>
            <w:r w:rsidRPr="00E85D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6E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Комплексное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лифтов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многоквартирного дома к сезонной эксплуатации, замена разбитых стекол окон и дверей в помещениях общего пользования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Ремонт, регулировка, промывка, испытание, консервация и </w:t>
            </w:r>
            <w:proofErr w:type="spellStart"/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расконсервация</w:t>
            </w:r>
            <w:proofErr w:type="spellEnd"/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систем центрального отопления, утепление бойлеров, утепление и прочистка, техническое обслуживание дымовентиляционных каналов, проверка состояния и ремонт продухов </w:t>
            </w: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цоколях зданий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2" w:name="_GoBack"/>
            <w:bookmarkEnd w:id="2"/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сохранности и нормального функционирования общего имущества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Заключение договоров с третьими лицами в целях исполнения договора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контроля над качеством услуг и работ подрядных организаций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Сбор платежей с нанимателей и Собственников помещений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B3B86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Взыскание задолженности по оплате за содержание и ремонт жилого помещения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Хранение и ведение технической документации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Работа по обращениям граждан, личный прием граждан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диспетчерских функций по приему заявок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Регистрационный учет граждан, выдача справок, форм, копий лиц. счетов и др.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Взаимодействие с государственными и иными органами, организациями в целях договора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финансовых и технических ресурсов для их производства и реализации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Финансирование работ и услуг подрядчиков в соответствии с заключенными договорами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C17EA" w:rsidP="009B3B86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3B8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работ по содержанию и ремонту общего имущества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B3B86" w:rsidRDefault="009B3B86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9C17EA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17EA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работ по текущему ремонту общего имущества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7EA" w:rsidRPr="009C17EA" w:rsidRDefault="009C17EA" w:rsidP="009C17EA">
      <w:pPr>
        <w:pStyle w:val="1"/>
        <w:tabs>
          <w:tab w:val="left" w:pos="5092"/>
        </w:tabs>
        <w:ind w:left="5092" w:right="240"/>
        <w:jc w:val="right"/>
        <w:rPr>
          <w:b w:val="0"/>
          <w:bCs w:val="0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531"/>
        <w:gridCol w:w="4064"/>
        <w:gridCol w:w="5753"/>
      </w:tblGrid>
      <w:tr w:rsidR="009C17EA" w:rsidRPr="00474AC7" w:rsidTr="00D85FCA">
        <w:tc>
          <w:tcPr>
            <w:tcW w:w="10348" w:type="dxa"/>
            <w:gridSpan w:val="3"/>
            <w:shd w:val="clear" w:color="auto" w:fill="auto"/>
          </w:tcPr>
          <w:p w:rsidR="00415E80" w:rsidRDefault="00415E80" w:rsidP="00C04D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</w:p>
          <w:p w:rsidR="00415E80" w:rsidRDefault="00415E80" w:rsidP="00C04D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</w:p>
          <w:p w:rsidR="009C17EA" w:rsidRPr="00014600" w:rsidRDefault="009C17EA" w:rsidP="00C04D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  <w:r w:rsidRPr="000146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/>
              </w:rPr>
              <w:t>1</w:t>
            </w:r>
            <w:r w:rsidR="00014600" w:rsidRPr="000146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/>
              </w:rPr>
              <w:t>2</w:t>
            </w:r>
            <w:r w:rsidRPr="000146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ru-RU" w:eastAsia="ru-RU"/>
              </w:rPr>
              <w:t>. Виды работ по текущему ремонту общего имущества многоквартирного дома,</w:t>
            </w:r>
          </w:p>
          <w:p w:rsidR="009C17EA" w:rsidRPr="0067557D" w:rsidRDefault="009C17EA" w:rsidP="0067557D">
            <w:pPr>
              <w:jc w:val="center"/>
              <w:rPr>
                <w:rFonts w:ascii="Times New Roman" w:hAnsi="Times New Roman"/>
                <w:lang w:val="ru-RU"/>
              </w:rPr>
            </w:pPr>
            <w:r w:rsidRPr="00014600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расположенного </w:t>
            </w:r>
            <w:r w:rsidRPr="00014600">
              <w:rPr>
                <w:rFonts w:ascii="Times New Roman" w:eastAsia="Times New Roman" w:hAnsi="Times New Roman"/>
                <w:b/>
                <w:bCs/>
                <w:sz w:val="20"/>
                <w:lang w:val="ru-RU" w:eastAsia="ru-RU"/>
              </w:rPr>
              <w:t>в г. Омске</w:t>
            </w:r>
            <w:r w:rsidRPr="00014600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по адресу: </w:t>
            </w:r>
            <w:r w:rsidR="0067557D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57D" w:rsidRPr="0067557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instrText xml:space="preserve"> </w:instrText>
            </w:r>
            <w:r w:rsidR="0067557D">
              <w:rPr>
                <w:rFonts w:ascii="Times New Roman" w:hAnsi="Times New Roman"/>
                <w:b/>
                <w:color w:val="000000"/>
                <w:sz w:val="20"/>
              </w:rPr>
              <w:instrText>FORMTEXT</w:instrText>
            </w:r>
            <w:r w:rsidR="0067557D" w:rsidRPr="0067557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instrText xml:space="preserve"> </w:instrText>
            </w:r>
            <w:r w:rsidR="0067557D">
              <w:rPr>
                <w:rFonts w:ascii="Times New Roman" w:hAnsi="Times New Roman"/>
                <w:b/>
                <w:color w:val="000000"/>
                <w:sz w:val="20"/>
              </w:rPr>
            </w:r>
            <w:r w:rsidR="0067557D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="0067557D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="0067557D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="0067557D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="0067557D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="0067557D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="0067557D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</w:tr>
      <w:tr w:rsidR="009C17EA" w:rsidRPr="00E85D6E" w:rsidTr="00D85FCA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17EA" w:rsidRPr="00495B9F" w:rsidRDefault="00495B9F" w:rsidP="00E66306">
            <w:pPr>
              <w:ind w:firstLine="176"/>
              <w:rPr>
                <w:rFonts w:ascii="Times New Roman" w:hAnsi="Times New Roman"/>
                <w:b/>
                <w:lang w:val="ru-RU"/>
              </w:rPr>
            </w:pPr>
            <w:r w:rsidRPr="00495B9F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 w:rsidR="00014600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Pr="00495B9F">
              <w:rPr>
                <w:rFonts w:ascii="Times New Roman" w:hAnsi="Times New Roman"/>
                <w:b/>
                <w:sz w:val="20"/>
                <w:lang w:val="ru-RU"/>
              </w:rPr>
              <w:t xml:space="preserve">.1. </w:t>
            </w:r>
          </w:p>
        </w:tc>
      </w:tr>
      <w:tr w:rsidR="009C17EA" w:rsidRPr="00E85D6E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E85D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Объекты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выполнения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</w:t>
            </w:r>
            <w:proofErr w:type="spellEnd"/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</w:t>
            </w:r>
            <w:proofErr w:type="spellEnd"/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Фундаменты.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33701D">
              <w:rPr>
                <w:sz w:val="20"/>
                <w:szCs w:val="21"/>
              </w:rPr>
              <w:t>отмостки</w:t>
            </w:r>
            <w:proofErr w:type="spellEnd"/>
            <w:r w:rsidRPr="0033701D">
              <w:rPr>
                <w:sz w:val="20"/>
                <w:szCs w:val="21"/>
              </w:rPr>
              <w:t xml:space="preserve"> и входов в под</w:t>
            </w:r>
            <w:r w:rsidRPr="0033701D">
              <w:rPr>
                <w:sz w:val="20"/>
                <w:szCs w:val="21"/>
              </w:rPr>
              <w:softHyphen/>
              <w:t>валы.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Стены и фасады.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Герметизация стыков, заделка и восстановление архитектурных элементов; смена участков обшивки деревянных стен, ремонт и окраска цоколя здания.</w:t>
            </w:r>
          </w:p>
        </w:tc>
      </w:tr>
      <w:tr w:rsidR="009C17EA" w:rsidRPr="0033701D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Крыши.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Устранение неисправностей кровель.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Оконные и деревянные заполнения.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Смена и восстановление отдельных элементов (приборов) и заполнений (мест общего пользования).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Лестницы, балконы, крыльца (зонты - козырьки), над входами в подъезды, подвалы, над балконами верхних этажей.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Восстановление или замена отдельных участков и элементов.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Полы</w:t>
            </w:r>
          </w:p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 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Замена, восстановление отдельных участков (мест общего пользования).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Внутренняя отделка.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Восстановление отделки стен, потолков, полов отдельными участками в подъез</w:t>
            </w:r>
            <w:r w:rsidRPr="0033701D">
              <w:rPr>
                <w:sz w:val="20"/>
                <w:szCs w:val="21"/>
              </w:rPr>
              <w:softHyphen/>
              <w:t>дах, технических помещениях, в других общедомовых вспомогательных поме</w:t>
            </w:r>
            <w:r w:rsidRPr="0033701D">
              <w:rPr>
                <w:sz w:val="20"/>
                <w:szCs w:val="21"/>
              </w:rPr>
              <w:softHyphen/>
              <w:t>щениях.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Центральное отопление.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Замена и восстановление работоспособности отдельных элементов и частей элементов внутренних систем центрального отопления (за исключением внутриквартирных).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Водопровод и канализация, горячее водоснабжение.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Замена и восстановление работоспособности отдельных элементов и частей элементов внутренних систем водопроводов и канализаций, горячего водо</w:t>
            </w:r>
            <w:r w:rsidRPr="0033701D">
              <w:rPr>
                <w:sz w:val="20"/>
                <w:szCs w:val="21"/>
              </w:rPr>
              <w:softHyphen/>
              <w:t>снабжения (за исключением внутриквартирных).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Электроснабжение и электротехнические устройства.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Вентиляция.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Восстановление работоспособности внутридомовой системы венти</w:t>
            </w:r>
            <w:r w:rsidRPr="0033701D">
              <w:rPr>
                <w:sz w:val="20"/>
                <w:szCs w:val="21"/>
              </w:rPr>
              <w:softHyphen/>
              <w:t>ляции.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Специальные общедомовые технические устройства.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Замена и восстановление элементов и частей элементов специальных техни</w:t>
            </w:r>
            <w:r w:rsidRPr="0033701D">
              <w:rPr>
                <w:sz w:val="20"/>
                <w:szCs w:val="21"/>
              </w:rPr>
              <w:softHyphen/>
              <w:t xml:space="preserve">ческих устройств, выполняемые специализированными предприятиями по договору подряда по регламентам, устанавливаемым заводом-изготовителем либо соответствующими отраслевыми министерствами </w:t>
            </w:r>
            <w:r w:rsidRPr="0033701D">
              <w:rPr>
                <w:sz w:val="20"/>
                <w:szCs w:val="21"/>
              </w:rPr>
              <w:lastRenderedPageBreak/>
              <w:t>(ведомствами) и со</w:t>
            </w:r>
            <w:r w:rsidRPr="0033701D">
              <w:rPr>
                <w:sz w:val="20"/>
                <w:szCs w:val="21"/>
              </w:rPr>
              <w:softHyphen/>
              <w:t>гласованным государственным надзорным органом.</w:t>
            </w:r>
          </w:p>
        </w:tc>
      </w:tr>
      <w:tr w:rsidR="009C17EA" w:rsidRPr="00474AC7" w:rsidTr="00D85F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EA" w:rsidRPr="00E85D6E" w:rsidRDefault="009C17EA" w:rsidP="00C04D28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85D6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>Внешнее благоустройство.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EA" w:rsidRPr="0033701D" w:rsidRDefault="009C17EA" w:rsidP="00C04D28">
            <w:pPr>
              <w:pStyle w:val="a7"/>
              <w:spacing w:before="0" w:beforeAutospacing="0" w:after="0" w:afterAutospacing="0"/>
              <w:rPr>
                <w:sz w:val="20"/>
                <w:szCs w:val="21"/>
              </w:rPr>
            </w:pPr>
            <w:r w:rsidRPr="0033701D">
              <w:rPr>
                <w:sz w:val="20"/>
                <w:szCs w:val="21"/>
              </w:rPr>
              <w:t xml:space="preserve">Ремонт и восстановление разрушенных участков тротуаров, </w:t>
            </w:r>
            <w:proofErr w:type="spellStart"/>
            <w:r w:rsidRPr="0033701D">
              <w:rPr>
                <w:sz w:val="20"/>
                <w:szCs w:val="21"/>
              </w:rPr>
              <w:t>отмосток</w:t>
            </w:r>
            <w:proofErr w:type="spellEnd"/>
            <w:r w:rsidRPr="0033701D">
              <w:rPr>
                <w:sz w:val="20"/>
                <w:szCs w:val="21"/>
              </w:rPr>
              <w:t>, ограж</w:t>
            </w:r>
            <w:r w:rsidRPr="0033701D">
              <w:rPr>
                <w:sz w:val="20"/>
                <w:szCs w:val="21"/>
              </w:rPr>
              <w:softHyphen/>
              <w:t>дений и оборудования спортивных площадок и площадок для отдыха, площа</w:t>
            </w:r>
            <w:r w:rsidRPr="0033701D">
              <w:rPr>
                <w:sz w:val="20"/>
                <w:szCs w:val="21"/>
              </w:rPr>
              <w:softHyphen/>
              <w:t>док для контейнеров-мусоросборников.</w:t>
            </w:r>
          </w:p>
        </w:tc>
      </w:tr>
    </w:tbl>
    <w:p w:rsidR="009C17EA" w:rsidRDefault="009C17EA" w:rsidP="00495B9F">
      <w:pPr>
        <w:pStyle w:val="1"/>
        <w:tabs>
          <w:tab w:val="left" w:pos="5092"/>
        </w:tabs>
        <w:ind w:left="5092" w:right="240"/>
        <w:jc w:val="right"/>
        <w:rPr>
          <w:b w:val="0"/>
          <w:bCs w:val="0"/>
          <w:lang w:val="ru-RU"/>
        </w:rPr>
      </w:pPr>
    </w:p>
    <w:p w:rsidR="00014600" w:rsidRDefault="00014600" w:rsidP="00495B9F">
      <w:pPr>
        <w:pStyle w:val="1"/>
        <w:tabs>
          <w:tab w:val="left" w:pos="5092"/>
        </w:tabs>
        <w:ind w:left="5092" w:right="240"/>
        <w:jc w:val="right"/>
        <w:rPr>
          <w:b w:val="0"/>
          <w:bCs w:val="0"/>
          <w:lang w:val="ru-RU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558"/>
        <w:gridCol w:w="7793"/>
        <w:gridCol w:w="1997"/>
      </w:tblGrid>
      <w:tr w:rsidR="00014600" w:rsidRPr="00474AC7" w:rsidTr="00D85FCA">
        <w:tc>
          <w:tcPr>
            <w:tcW w:w="10348" w:type="dxa"/>
            <w:gridSpan w:val="3"/>
            <w:shd w:val="clear" w:color="auto" w:fill="auto"/>
          </w:tcPr>
          <w:p w:rsidR="00014600" w:rsidRPr="009C17EA" w:rsidRDefault="00014600" w:rsidP="0001460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1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9C1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. Перечень услуг и работ по содержанию и текущему ремонту общего имущества многоквартирного дома,</w:t>
            </w:r>
          </w:p>
          <w:p w:rsidR="00014600" w:rsidRPr="0067557D" w:rsidRDefault="00014600" w:rsidP="0067557D">
            <w:pPr>
              <w:jc w:val="center"/>
              <w:rPr>
                <w:rFonts w:ascii="Times New Roman" w:hAnsi="Times New Roman"/>
                <w:lang w:val="ru-RU"/>
              </w:rPr>
            </w:pPr>
            <w:r w:rsidRPr="00C04D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 xml:space="preserve">расположенного в г. Омске по адресу: </w: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57D" w:rsidRPr="006755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instrText>FORMTEXT</w:instrText>
            </w:r>
            <w:r w:rsidR="0067557D" w:rsidRPr="006755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6755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4600" w:rsidRPr="009C17EA" w:rsidTr="00D85FCA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4600" w:rsidRPr="009C17EA" w:rsidRDefault="00014600" w:rsidP="00E66306">
            <w:pPr>
              <w:ind w:firstLine="176"/>
              <w:rPr>
                <w:rFonts w:ascii="Times New Roman" w:hAnsi="Times New Roman"/>
                <w:b/>
                <w:lang w:val="ru-RU"/>
              </w:rPr>
            </w:pPr>
            <w:r w:rsidRPr="009C17EA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3</w:t>
            </w:r>
            <w:r w:rsidRPr="009C17EA">
              <w:rPr>
                <w:rFonts w:ascii="Times New Roman" w:hAnsi="Times New Roman"/>
                <w:b/>
                <w:sz w:val="20"/>
                <w:lang w:val="ru-RU"/>
              </w:rPr>
              <w:t>.1.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</w:tr>
      <w:tr w:rsidR="002A71D0" w:rsidRPr="00474AC7" w:rsidTr="00D85FCA">
        <w:trPr>
          <w:trHeight w:val="2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0" w:rsidRPr="00495B9F" w:rsidRDefault="002A71D0" w:rsidP="00014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2A71D0" w:rsidRPr="00495B9F" w:rsidRDefault="002A71D0" w:rsidP="000146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0" w:rsidRPr="00495B9F" w:rsidRDefault="002A71D0" w:rsidP="00014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</w:t>
            </w:r>
            <w:proofErr w:type="spellEnd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D0" w:rsidRPr="00495B9F" w:rsidRDefault="002A71D0" w:rsidP="00014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Размер платы за 1 </w:t>
            </w:r>
            <w:proofErr w:type="spellStart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49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 общей площади жилого помещения в месяц</w:t>
            </w:r>
          </w:p>
        </w:tc>
      </w:tr>
      <w:tr w:rsidR="007F743B" w:rsidRPr="00E30EF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и ремо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т жилого помеще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ия, </w:t>
            </w:r>
          </w:p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управле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м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огоквартир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ым домом: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орга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изация работ по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и ремо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ту общего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орга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изация работ по предоставле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комму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аль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ых услуг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орга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изация работ по предоставле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и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формации в электро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ом виде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общего имущества: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 xml:space="preserve">работы,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еобходимые для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адлежащего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ия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есущих ко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струкций (фу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даме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тов, сте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, коло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 и столбов, перекрытий и покрытий, балок, ригелей, лест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иц,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есущих элеме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тов крыш) и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есущих ко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струкций (перегородок, в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утре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ей отделки, полов), 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проверка состоя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ия, выявле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поврежде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ий </w:t>
            </w:r>
          </w:p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очистка кровли от с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ега и скалыва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сосулек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 xml:space="preserve">работы,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еобходимые для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адлежащего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оборудова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и систем и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же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о-тех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ического обеспече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ия, входящих в состав общего имущества в м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огоквартир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ом доме, 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работы, выпол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яемые в целях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адлежащего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мусоропроводов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тех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ическое обслужива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систем ве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тиляции, водос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абже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(холод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ого и горячего), отопле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ия, водоотведе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ия, электрооборудова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ия </w:t>
            </w:r>
          </w:p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обслужива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общедомового прибора учета тепловой э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работы, выпол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яемые в целях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адлежащего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систем в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утридомового газового оборудова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работы, выпол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яемые в целях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адлежащего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лифта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страхова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лифтов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работы по содержа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помеще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ий, входящих в состав общего имущества в м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огоквартир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ом доме, 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уборка помеще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ий, входящих в состав общего имущества, влаж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ая протирка подоко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иков, перил, дверей, мытье око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дератизация, дези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секция</w:t>
            </w:r>
          </w:p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  <w:r w:rsidR="004B3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езамедлитель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ый вывоз твердых бытовых отходов при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акопле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ии более </w:t>
            </w:r>
            <w:smartTag w:uri="urn:schemas-microsoft-com:office:smarttags" w:element="metricconverter">
              <w:smartTagPr>
                <w:attr w:name="ProductID" w:val="2,5 куб. метра"/>
              </w:smartTagPr>
              <w:r w:rsidRPr="007F743B">
                <w:rPr>
                  <w:rFonts w:ascii="Times New Roman" w:hAnsi="Times New Roman" w:cs="Times New Roman"/>
                </w:rPr>
                <w:t>2,5 куб. метра</w:t>
              </w:r>
            </w:smartTag>
          </w:p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вывоз круп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огабарит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ого мусора</w:t>
            </w:r>
          </w:p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орга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изация мест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акопле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отработа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ых ртутьсодержащих ламп и их передача в специализирова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ые орга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изации, имеющие лице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зии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 осуществле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деятель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ости по сбору, использова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ию, обезврежива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ию, тра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спортирова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и размеще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таких отходов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работы по обеспече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ию требова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ий пожар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ой безопас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RPr="00474AC7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обеспече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ие устра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 аварий в соответствии с уста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овле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ыми предель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ыми сроками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 в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утридомовых и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же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ых системах в м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огоквартир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ом доме, выпол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 xml:space="preserve">ие заявок 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аселе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43B" w:rsidTr="00D85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2E12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743B">
              <w:rPr>
                <w:rFonts w:ascii="Times New Roman" w:hAnsi="Times New Roman" w:cs="Times New Roman"/>
              </w:rPr>
              <w:t>текущий ремо</w:t>
            </w:r>
            <w:smartTag w:uri="urn:schemas-microsoft-com:office:smarttags" w:element="PersonName">
              <w:r w:rsidRPr="007F743B">
                <w:rPr>
                  <w:rFonts w:ascii="Times New Roman" w:hAnsi="Times New Roman" w:cs="Times New Roman"/>
                </w:rPr>
                <w:t>н</w:t>
              </w:r>
            </w:smartTag>
            <w:r w:rsidRPr="007F74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3B" w:rsidRPr="007F743B" w:rsidRDefault="007F743B" w:rsidP="009425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17EA" w:rsidRPr="009C17EA" w:rsidRDefault="009C17EA" w:rsidP="006E0CEC">
      <w:pPr>
        <w:pStyle w:val="1"/>
        <w:tabs>
          <w:tab w:val="left" w:pos="5092"/>
        </w:tabs>
        <w:ind w:left="5092" w:right="240"/>
        <w:jc w:val="right"/>
        <w:rPr>
          <w:b w:val="0"/>
          <w:bCs w:val="0"/>
          <w:lang w:val="ru-RU"/>
        </w:rPr>
      </w:pPr>
    </w:p>
    <w:p w:rsidR="00415E80" w:rsidRDefault="00415E80" w:rsidP="006E0CEC">
      <w:pPr>
        <w:pStyle w:val="1"/>
        <w:tabs>
          <w:tab w:val="left" w:pos="5092"/>
        </w:tabs>
        <w:ind w:left="284" w:right="240"/>
        <w:jc w:val="center"/>
        <w:rPr>
          <w:lang w:val="ru-RU"/>
        </w:rPr>
      </w:pPr>
    </w:p>
    <w:p w:rsidR="00AB582C" w:rsidRDefault="006E0CEC" w:rsidP="006E0CEC">
      <w:pPr>
        <w:pStyle w:val="1"/>
        <w:tabs>
          <w:tab w:val="left" w:pos="5092"/>
        </w:tabs>
        <w:ind w:left="284" w:right="240"/>
        <w:jc w:val="center"/>
        <w:rPr>
          <w:b w:val="0"/>
          <w:bCs w:val="0"/>
        </w:rPr>
      </w:pPr>
      <w:r>
        <w:rPr>
          <w:lang w:val="ru-RU"/>
        </w:rPr>
        <w:t>1</w:t>
      </w:r>
      <w:r w:rsidR="002A71D0">
        <w:rPr>
          <w:lang w:val="ru-RU"/>
        </w:rPr>
        <w:t>4</w:t>
      </w:r>
      <w:r>
        <w:rPr>
          <w:lang w:val="ru-RU"/>
        </w:rPr>
        <w:t xml:space="preserve">. </w:t>
      </w:r>
      <w:proofErr w:type="spellStart"/>
      <w:r w:rsidR="00A06FAA">
        <w:t>Прочие</w:t>
      </w:r>
      <w:proofErr w:type="spellEnd"/>
      <w:r w:rsidR="00A06FAA">
        <w:t xml:space="preserve"> </w:t>
      </w:r>
      <w:proofErr w:type="spellStart"/>
      <w:r w:rsidR="00A06FAA">
        <w:t>условия</w:t>
      </w:r>
      <w:proofErr w:type="spellEnd"/>
    </w:p>
    <w:p w:rsidR="00AB582C" w:rsidRDefault="00AB582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82C" w:rsidRPr="00C132E3" w:rsidRDefault="00A06FAA">
      <w:pPr>
        <w:pStyle w:val="a5"/>
        <w:numPr>
          <w:ilvl w:val="1"/>
          <w:numId w:val="6"/>
        </w:numPr>
        <w:tabs>
          <w:tab w:val="left" w:pos="716"/>
        </w:tabs>
        <w:spacing w:line="242" w:lineRule="auto"/>
        <w:ind w:right="235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Обязательство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организации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доведению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</w:t>
      </w:r>
      <w:r w:rsidRPr="00C132E3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помещений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любой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информации</w:t>
      </w:r>
      <w:r w:rsidRPr="00C132E3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рамках действия, либо об исполнении настоящего договора, а также предложений о необходимости проведения общего</w:t>
      </w:r>
      <w:r w:rsidRPr="00C132E3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собрания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собственников помещений считается исполненным, если такие предложения вручены уполномоченному</w:t>
      </w:r>
      <w:r w:rsidRPr="00C132E3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собственниками лицу, а при его отсутствии вывешены на входных группах (дверях)</w:t>
      </w:r>
      <w:r w:rsidRPr="00C132E3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подъездов.</w:t>
      </w:r>
    </w:p>
    <w:p w:rsidR="00AB582C" w:rsidRPr="00C132E3" w:rsidRDefault="00A06FAA">
      <w:pPr>
        <w:pStyle w:val="a5"/>
        <w:numPr>
          <w:ilvl w:val="1"/>
          <w:numId w:val="6"/>
        </w:numPr>
        <w:tabs>
          <w:tab w:val="left" w:pos="682"/>
        </w:tabs>
        <w:ind w:right="240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Управляющая организация и Собственники по настоящему договору, получившая(-</w:t>
      </w:r>
      <w:proofErr w:type="spellStart"/>
      <w:r w:rsidRPr="00C132E3">
        <w:rPr>
          <w:rFonts w:ascii="Times New Roman" w:hAnsi="Times New Roman"/>
          <w:sz w:val="20"/>
          <w:lang w:val="ru-RU"/>
        </w:rPr>
        <w:t>ие</w:t>
      </w:r>
      <w:proofErr w:type="spellEnd"/>
      <w:r w:rsidRPr="00C132E3">
        <w:rPr>
          <w:rFonts w:ascii="Times New Roman" w:hAnsi="Times New Roman"/>
          <w:sz w:val="20"/>
          <w:lang w:val="ru-RU"/>
        </w:rPr>
        <w:t>) обращение другой стороны</w:t>
      </w:r>
      <w:r w:rsidRPr="00C132E3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по поводу</w:t>
      </w:r>
      <w:r w:rsidRPr="00C132E3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неисполнения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настоящего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договора,</w:t>
      </w:r>
      <w:r w:rsidRPr="00C132E3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обязана(-ы)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рассмотреть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его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и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дать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письменный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ответ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другой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стороне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течение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30 дней с момента получения указанного</w:t>
      </w:r>
      <w:r w:rsidRPr="00C132E3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сообщения.</w:t>
      </w:r>
    </w:p>
    <w:p w:rsidR="00AB582C" w:rsidRPr="006705BE" w:rsidRDefault="00A06FAA">
      <w:pPr>
        <w:pStyle w:val="a5"/>
        <w:numPr>
          <w:ilvl w:val="1"/>
          <w:numId w:val="6"/>
        </w:numPr>
        <w:tabs>
          <w:tab w:val="left" w:pos="688"/>
        </w:tabs>
        <w:spacing w:before="2"/>
        <w:ind w:right="233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05BE">
        <w:rPr>
          <w:rFonts w:ascii="Times New Roman" w:hAnsi="Times New Roman"/>
          <w:sz w:val="20"/>
          <w:lang w:val="ru-RU"/>
        </w:rPr>
        <w:t>Отношения, связанные с проведением капитального ремонта общего имущества в многоквартирном доме,</w:t>
      </w:r>
      <w:r w:rsidRPr="006705BE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регулируются</w:t>
      </w:r>
      <w:r w:rsidRPr="006705BE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отдельным договором, заключаемым в порядке, предусмотренном гражданским и жилищным</w:t>
      </w:r>
      <w:r w:rsidRPr="006705BE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законодательством, Управляющей организацией и подрядной организацией на основании решения общего собрания</w:t>
      </w:r>
      <w:r w:rsidRPr="006705BE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6705BE">
        <w:rPr>
          <w:rFonts w:ascii="Times New Roman" w:hAnsi="Times New Roman"/>
          <w:sz w:val="20"/>
          <w:lang w:val="ru-RU"/>
        </w:rPr>
        <w:t>собственников.</w:t>
      </w:r>
    </w:p>
    <w:p w:rsidR="00AB582C" w:rsidRPr="00C132E3" w:rsidRDefault="00A06FAA">
      <w:pPr>
        <w:pStyle w:val="a5"/>
        <w:numPr>
          <w:ilvl w:val="1"/>
          <w:numId w:val="6"/>
        </w:numPr>
        <w:tabs>
          <w:tab w:val="left" w:pos="736"/>
        </w:tabs>
        <w:spacing w:line="242" w:lineRule="auto"/>
        <w:ind w:right="232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32E3">
        <w:rPr>
          <w:rFonts w:ascii="Times New Roman" w:hAnsi="Times New Roman"/>
          <w:sz w:val="20"/>
          <w:lang w:val="ru-RU"/>
        </w:rPr>
        <w:t>В случае изменения действующего на момент заключения настоящего договора законодательства в части</w:t>
      </w:r>
      <w:r w:rsidRPr="00C132E3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отмены</w:t>
      </w:r>
      <w:r w:rsidRPr="00C132E3">
        <w:rPr>
          <w:rFonts w:ascii="Times New Roman" w:hAnsi="Times New Roman"/>
          <w:w w:val="99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обязательности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предоставления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коммунальных</w:t>
      </w:r>
      <w:r w:rsidRPr="00C132E3">
        <w:rPr>
          <w:rFonts w:ascii="Times New Roman" w:hAnsi="Times New Roman"/>
          <w:spacing w:val="13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услуг</w:t>
      </w:r>
      <w:r w:rsidRPr="00C132E3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управляющей</w:t>
      </w:r>
      <w:r w:rsidRPr="00C132E3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организацией,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со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дня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вступления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</w:t>
      </w:r>
      <w:r w:rsidRPr="00C132E3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законную</w:t>
      </w:r>
      <w:r w:rsidRPr="00C132E3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силу</w:t>
      </w:r>
      <w:r w:rsidRPr="00C132E3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таких изменений, обязательства Управляющей организации по предоставлению коммунальных услуг прекращаются, и</w:t>
      </w:r>
      <w:r w:rsidRPr="00C132E3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в дальнейшем данные правоотношения регулируются</w:t>
      </w:r>
      <w:r w:rsidRPr="00C132E3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C132E3">
        <w:rPr>
          <w:rFonts w:ascii="Times New Roman" w:hAnsi="Times New Roman"/>
          <w:sz w:val="20"/>
          <w:lang w:val="ru-RU"/>
        </w:rPr>
        <w:t>законом.</w:t>
      </w:r>
    </w:p>
    <w:p w:rsidR="00AB582C" w:rsidRDefault="00A06FAA">
      <w:pPr>
        <w:pStyle w:val="a5"/>
        <w:numPr>
          <w:ilvl w:val="1"/>
          <w:numId w:val="6"/>
        </w:numPr>
        <w:tabs>
          <w:tab w:val="left" w:pos="716"/>
        </w:tabs>
        <w:spacing w:line="242" w:lineRule="auto"/>
        <w:ind w:right="23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Настоящий</w:t>
      </w:r>
      <w:r w:rsidRPr="00C132E3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r w:rsidRPr="00C132E3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составлен</w:t>
      </w:r>
      <w:r w:rsidRPr="00C132E3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132E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2-х</w:t>
      </w:r>
      <w:r w:rsidRPr="00C132E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экземплярах,</w:t>
      </w:r>
      <w:r w:rsidRPr="00C132E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имеющих</w:t>
      </w:r>
      <w:r w:rsidRPr="00C132E3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равную</w:t>
      </w:r>
      <w:r w:rsidRPr="00C132E3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юридическую</w:t>
      </w:r>
      <w:r w:rsidRPr="00C132E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силу.</w:t>
      </w:r>
      <w:r w:rsidRPr="00C132E3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Один</w:t>
      </w:r>
      <w:r w:rsidRPr="00C132E3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экземпляр</w:t>
      </w:r>
      <w:r w:rsidRPr="00C132E3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хранится</w:t>
      </w:r>
      <w:r w:rsidRPr="00C132E3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Председателя</w:t>
      </w:r>
      <w:r w:rsidRPr="00C132E3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Совета</w:t>
      </w:r>
      <w:r w:rsidRPr="00C132E3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уполномоченного</w:t>
      </w:r>
      <w:r w:rsidRPr="00C132E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лица,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второй</w:t>
      </w:r>
      <w:r w:rsidRPr="00C132E3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Управляющей</w:t>
      </w:r>
      <w:r w:rsidRPr="00C132E3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организации.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Управляющая</w:t>
      </w:r>
      <w:r w:rsidRPr="00C132E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организация</w:t>
      </w:r>
      <w:r w:rsidRPr="00C132E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обязана</w:t>
      </w:r>
      <w:r w:rsidRPr="00C132E3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>однократно бесплатно выдать копию договора обратившемуся собственнику. Последующее предоставление копий договора,</w:t>
      </w:r>
      <w:r w:rsidRPr="00C132E3">
        <w:rPr>
          <w:rFonts w:ascii="Times New Roman" w:eastAsia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C132E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целях пресечения злоупотребления правом, осуществляется за установленную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Управляющей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5835" w:rsidRDefault="003D5835" w:rsidP="003D5835">
      <w:pPr>
        <w:pStyle w:val="1"/>
        <w:tabs>
          <w:tab w:val="left" w:pos="4116"/>
        </w:tabs>
        <w:ind w:left="3771" w:right="3805"/>
        <w:jc w:val="right"/>
        <w:rPr>
          <w:lang w:val="ru-RU"/>
        </w:rPr>
      </w:pPr>
    </w:p>
    <w:p w:rsidR="00415E80" w:rsidRDefault="006E0CEC" w:rsidP="00415E80">
      <w:pPr>
        <w:pStyle w:val="1"/>
        <w:tabs>
          <w:tab w:val="left" w:pos="3828"/>
        </w:tabs>
        <w:ind w:left="3771" w:right="423"/>
        <w:rPr>
          <w:lang w:val="ru-RU"/>
        </w:rPr>
      </w:pPr>
      <w:r>
        <w:rPr>
          <w:lang w:val="ru-RU"/>
        </w:rPr>
        <w:t>1</w:t>
      </w:r>
      <w:r w:rsidR="00C61DA1">
        <w:rPr>
          <w:lang w:val="ru-RU"/>
        </w:rPr>
        <w:t>5</w:t>
      </w:r>
      <w:r>
        <w:rPr>
          <w:lang w:val="ru-RU"/>
        </w:rPr>
        <w:t xml:space="preserve">. </w:t>
      </w:r>
      <w:r w:rsidR="00A06FAA" w:rsidRPr="00C132E3">
        <w:rPr>
          <w:lang w:val="ru-RU"/>
        </w:rPr>
        <w:t>Адреса и реквизиты, подписи</w:t>
      </w:r>
      <w:r w:rsidR="00A06FAA" w:rsidRPr="00C132E3">
        <w:rPr>
          <w:spacing w:val="-16"/>
          <w:lang w:val="ru-RU"/>
        </w:rPr>
        <w:t xml:space="preserve"> </w:t>
      </w:r>
      <w:r w:rsidR="00415E80">
        <w:rPr>
          <w:spacing w:val="-16"/>
          <w:lang w:val="ru-RU"/>
        </w:rPr>
        <w:t>с</w:t>
      </w:r>
      <w:r w:rsidR="00A06FAA" w:rsidRPr="00C132E3">
        <w:rPr>
          <w:lang w:val="ru-RU"/>
        </w:rPr>
        <w:t>торон:</w:t>
      </w:r>
    </w:p>
    <w:p w:rsidR="00AB582C" w:rsidRDefault="00A06FAA" w:rsidP="00415E80">
      <w:pPr>
        <w:pStyle w:val="1"/>
        <w:tabs>
          <w:tab w:val="left" w:pos="4116"/>
          <w:tab w:val="left" w:pos="7938"/>
        </w:tabs>
        <w:ind w:left="3771" w:right="423"/>
        <w:jc w:val="right"/>
        <w:rPr>
          <w:lang w:val="ru-RU"/>
        </w:rPr>
      </w:pPr>
      <w:r w:rsidRPr="00C132E3">
        <w:rPr>
          <w:lang w:val="ru-RU"/>
        </w:rPr>
        <w:t xml:space="preserve"> </w:t>
      </w:r>
    </w:p>
    <w:tbl>
      <w:tblPr>
        <w:tblW w:w="4750" w:type="pct"/>
        <w:tblInd w:w="284" w:type="dxa"/>
        <w:tblLook w:val="04A0" w:firstRow="1" w:lastRow="0" w:firstColumn="1" w:lastColumn="0" w:noHBand="0" w:noVBand="1"/>
      </w:tblPr>
      <w:tblGrid>
        <w:gridCol w:w="10234"/>
      </w:tblGrid>
      <w:tr w:rsidR="006E0CEC" w:rsidRPr="00474AC7" w:rsidTr="006E0CEC">
        <w:tc>
          <w:tcPr>
            <w:tcW w:w="5000" w:type="pct"/>
            <w:shd w:val="clear" w:color="auto" w:fill="auto"/>
          </w:tcPr>
          <w:p w:rsidR="000C2C61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  <w:r w:rsidRPr="00601CBD">
              <w:rPr>
                <w:rFonts w:cs="Times New Roman"/>
                <w:b/>
                <w:bCs/>
                <w:sz w:val="21"/>
                <w:szCs w:val="21"/>
              </w:rPr>
              <w:t xml:space="preserve">УПРАВЛЯЮЩАЯ ОРГАНИЗАЦИЯ: 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  <w:r w:rsidRPr="00601CBD">
              <w:rPr>
                <w:rFonts w:cs="Times New Roman"/>
                <w:b/>
                <w:bCs/>
                <w:sz w:val="21"/>
                <w:szCs w:val="21"/>
              </w:rPr>
              <w:t>Общество с ограниченной ответственностью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b/>
                <w:bCs/>
                <w:sz w:val="21"/>
                <w:szCs w:val="21"/>
              </w:rPr>
              <w:t>«Управляющая компания «Изумрудный берег»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sz w:val="21"/>
                <w:szCs w:val="21"/>
              </w:rPr>
              <w:t>адрес: 644033, г. Омск, ул. Красный Путь, д. 143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sz w:val="21"/>
                <w:szCs w:val="21"/>
              </w:rPr>
              <w:t>ИНН 5501256570, ОГРН 1145543012493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sz w:val="21"/>
                <w:szCs w:val="21"/>
              </w:rPr>
              <w:t>р/с 40702810004000008946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sz w:val="21"/>
                <w:szCs w:val="21"/>
              </w:rPr>
              <w:t>в Сибирском филиале ОАО «Промсвязьбанк» г. Новосибирск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sz w:val="21"/>
                <w:szCs w:val="21"/>
              </w:rPr>
              <w:t>к/с 30101810500000000816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601CBD">
              <w:rPr>
                <w:rFonts w:cs="Times New Roman"/>
                <w:sz w:val="21"/>
                <w:szCs w:val="21"/>
              </w:rPr>
              <w:t>БИК 045004816</w:t>
            </w:r>
          </w:p>
          <w:p w:rsidR="006E0CEC" w:rsidRPr="006E0CEC" w:rsidRDefault="006E0CEC" w:rsidP="00C04D28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E0CEC">
              <w:rPr>
                <w:rFonts w:ascii="Times New Roman" w:hAnsi="Times New Roman"/>
                <w:sz w:val="21"/>
                <w:szCs w:val="21"/>
                <w:lang w:val="ru-RU"/>
              </w:rPr>
              <w:t>тел./факс: (3812) 27-55-12, 27-55-13</w:t>
            </w:r>
          </w:p>
        </w:tc>
      </w:tr>
      <w:tr w:rsidR="006E0CEC" w:rsidRPr="00474AC7" w:rsidTr="006E0CEC">
        <w:tc>
          <w:tcPr>
            <w:tcW w:w="5000" w:type="pct"/>
            <w:shd w:val="clear" w:color="auto" w:fill="auto"/>
          </w:tcPr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6E0CEC" w:rsidRPr="00601CBD" w:rsidTr="006E0CEC">
        <w:tc>
          <w:tcPr>
            <w:tcW w:w="5000" w:type="pct"/>
            <w:shd w:val="clear" w:color="auto" w:fill="auto"/>
          </w:tcPr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  <w:r w:rsidRPr="00601CBD">
              <w:rPr>
                <w:rFonts w:cs="Times New Roman"/>
                <w:b/>
                <w:bCs/>
                <w:sz w:val="21"/>
                <w:szCs w:val="21"/>
              </w:rPr>
              <w:t>Генеральный директор</w:t>
            </w: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6E0CEC" w:rsidRPr="00601CBD" w:rsidRDefault="006E0CEC" w:rsidP="00C04D28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  <w:r w:rsidRPr="00601CBD">
              <w:rPr>
                <w:rFonts w:cs="Times New Roman"/>
                <w:b/>
                <w:bCs/>
                <w:sz w:val="21"/>
                <w:szCs w:val="21"/>
              </w:rPr>
              <w:t xml:space="preserve">__________________________ / </w:t>
            </w:r>
            <w:proofErr w:type="spellStart"/>
            <w:r w:rsidRPr="00601CBD">
              <w:rPr>
                <w:rFonts w:cs="Times New Roman"/>
                <w:b/>
                <w:bCs/>
                <w:sz w:val="21"/>
                <w:szCs w:val="21"/>
              </w:rPr>
              <w:t>Кузницын</w:t>
            </w:r>
            <w:proofErr w:type="spellEnd"/>
            <w:r w:rsidRPr="00601CBD">
              <w:rPr>
                <w:rFonts w:cs="Times New Roman"/>
                <w:b/>
                <w:bCs/>
                <w:sz w:val="21"/>
                <w:szCs w:val="21"/>
              </w:rPr>
              <w:t xml:space="preserve"> Е.В. /</w:t>
            </w:r>
          </w:p>
          <w:p w:rsidR="006E0CEC" w:rsidRPr="00601CBD" w:rsidRDefault="006E0CEC" w:rsidP="00C04D28">
            <w:pPr>
              <w:spacing w:line="220" w:lineRule="exact"/>
              <w:rPr>
                <w:rFonts w:ascii="Times New Roman" w:hAnsi="Times New Roman"/>
              </w:rPr>
            </w:pPr>
            <w:r w:rsidRPr="006E0CE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              </w:t>
            </w:r>
            <w:proofErr w:type="spellStart"/>
            <w:r w:rsidRPr="00601CBD">
              <w:rPr>
                <w:rFonts w:ascii="Times New Roman" w:hAnsi="Times New Roman"/>
                <w:sz w:val="21"/>
                <w:szCs w:val="21"/>
              </w:rPr>
              <w:t>м.п</w:t>
            </w:r>
            <w:proofErr w:type="spellEnd"/>
            <w:r w:rsidRPr="00601CB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E0CEC" w:rsidRPr="00E85D6E" w:rsidTr="006E0CEC">
        <w:tc>
          <w:tcPr>
            <w:tcW w:w="5000" w:type="pct"/>
            <w:shd w:val="clear" w:color="auto" w:fill="auto"/>
          </w:tcPr>
          <w:p w:rsidR="006E0CEC" w:rsidRPr="00E85D6E" w:rsidRDefault="006E0CEC" w:rsidP="00C04D28">
            <w:pPr>
              <w:spacing w:line="220" w:lineRule="exact"/>
              <w:rPr>
                <w:rFonts w:ascii="Times New Roman" w:hAnsi="Times New Roman"/>
              </w:rPr>
            </w:pPr>
          </w:p>
        </w:tc>
      </w:tr>
      <w:tr w:rsidR="006E0CEC" w:rsidRPr="00C04D28" w:rsidTr="006E0CEC">
        <w:tc>
          <w:tcPr>
            <w:tcW w:w="5000" w:type="pct"/>
            <w:shd w:val="clear" w:color="auto" w:fill="auto"/>
          </w:tcPr>
          <w:p w:rsidR="006E0CEC" w:rsidRPr="00601CBD" w:rsidRDefault="006E0CEC" w:rsidP="000C2C61">
            <w:pPr>
              <w:pStyle w:val="a6"/>
              <w:snapToGrid w:val="0"/>
              <w:spacing w:line="220" w:lineRule="exac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СОБСТВЕННИК: </w:t>
            </w:r>
          </w:p>
        </w:tc>
      </w:tr>
      <w:tr w:rsidR="006E0CEC" w:rsidRPr="00601CBD" w:rsidTr="006E0CEC">
        <w:tc>
          <w:tcPr>
            <w:tcW w:w="5000" w:type="pct"/>
            <w:shd w:val="clear" w:color="auto" w:fill="auto"/>
          </w:tcPr>
          <w:p w:rsidR="006E0CEC" w:rsidRDefault="006E0CEC" w:rsidP="00C04D28">
            <w:pPr>
              <w:pStyle w:val="a6"/>
              <w:snapToGrid w:val="0"/>
              <w:spacing w:line="220" w:lineRule="exact"/>
              <w:rPr>
                <w:b/>
                <w:color w:val="000000"/>
                <w:sz w:val="21"/>
                <w:szCs w:val="21"/>
                <w:lang w:eastAsia="ru-RU"/>
              </w:rPr>
            </w:pPr>
            <w:r w:rsidRPr="006B10A3">
              <w:rPr>
                <w:b/>
                <w:bCs/>
                <w:sz w:val="21"/>
                <w:szCs w:val="21"/>
              </w:rPr>
              <w:t xml:space="preserve">Собственники помещений многоквартирного дома, </w:t>
            </w:r>
            <w:r w:rsidRPr="006B10A3">
              <w:rPr>
                <w:b/>
                <w:color w:val="000000"/>
                <w:sz w:val="21"/>
                <w:szCs w:val="21"/>
                <w:lang w:eastAsia="ru-RU"/>
              </w:rPr>
              <w:t xml:space="preserve">расположенного </w:t>
            </w:r>
            <w:r w:rsidRPr="006B10A3">
              <w:rPr>
                <w:b/>
                <w:bCs/>
                <w:color w:val="000000"/>
                <w:sz w:val="21"/>
                <w:szCs w:val="21"/>
                <w:lang w:eastAsia="ru-RU"/>
              </w:rPr>
              <w:t>в г. Омске</w:t>
            </w:r>
            <w:r w:rsidRPr="006B10A3">
              <w:rPr>
                <w:b/>
                <w:color w:val="000000"/>
                <w:sz w:val="21"/>
                <w:szCs w:val="21"/>
                <w:lang w:eastAsia="ru-RU"/>
              </w:rPr>
              <w:t xml:space="preserve"> по адресу:</w:t>
            </w:r>
          </w:p>
          <w:p w:rsidR="006E0CEC" w:rsidRPr="00601CBD" w:rsidRDefault="0067557D" w:rsidP="00C04D28">
            <w:pPr>
              <w:pStyle w:val="a6"/>
              <w:snapToGrid w:val="0"/>
              <w:spacing w:line="220" w:lineRule="exact"/>
              <w:rPr>
                <w:rFonts w:cs="Times New Roman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instrText xml:space="preserve"> FORMTEXT </w:instrText>
            </w:r>
            <w:r>
              <w:rPr>
                <w:b/>
                <w:color w:val="000000"/>
                <w:sz w:val="21"/>
                <w:szCs w:val="21"/>
                <w:lang w:eastAsia="ru-RU"/>
              </w:rPr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fldChar w:fldCharType="separate"/>
            </w:r>
            <w:r>
              <w:rPr>
                <w:b/>
                <w:noProof/>
                <w:color w:val="000000"/>
                <w:sz w:val="21"/>
                <w:szCs w:val="21"/>
                <w:lang w:eastAsia="ru-RU"/>
              </w:rPr>
              <w:t> </w:t>
            </w:r>
            <w:r>
              <w:rPr>
                <w:b/>
                <w:noProof/>
                <w:color w:val="000000"/>
                <w:sz w:val="21"/>
                <w:szCs w:val="21"/>
                <w:lang w:eastAsia="ru-RU"/>
              </w:rPr>
              <w:t> </w:t>
            </w:r>
            <w:r>
              <w:rPr>
                <w:b/>
                <w:noProof/>
                <w:color w:val="000000"/>
                <w:sz w:val="21"/>
                <w:szCs w:val="21"/>
                <w:lang w:eastAsia="ru-RU"/>
              </w:rPr>
              <w:t> </w:t>
            </w:r>
            <w:r>
              <w:rPr>
                <w:b/>
                <w:noProof/>
                <w:color w:val="000000"/>
                <w:sz w:val="21"/>
                <w:szCs w:val="21"/>
                <w:lang w:eastAsia="ru-RU"/>
              </w:rPr>
              <w:t> </w:t>
            </w:r>
            <w:r>
              <w:rPr>
                <w:b/>
                <w:noProof/>
                <w:color w:val="000000"/>
                <w:sz w:val="21"/>
                <w:szCs w:val="21"/>
                <w:lang w:eastAsia="ru-RU"/>
              </w:rPr>
              <w:t> </w:t>
            </w:r>
            <w:r>
              <w:rPr>
                <w:b/>
                <w:color w:val="000000"/>
                <w:sz w:val="21"/>
                <w:szCs w:val="21"/>
                <w:lang w:eastAsia="ru-RU"/>
              </w:rPr>
              <w:fldChar w:fldCharType="end"/>
            </w:r>
            <w:r w:rsidR="006E0CEC">
              <w:rPr>
                <w:b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6E0CEC" w:rsidRPr="00E85D6E" w:rsidTr="006E0CE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E0CEC" w:rsidRPr="00E85D6E" w:rsidRDefault="006E0CEC" w:rsidP="00C04D28">
            <w:pPr>
              <w:spacing w:line="220" w:lineRule="exact"/>
              <w:rPr>
                <w:rFonts w:ascii="Times New Roman" w:hAnsi="Times New Roman"/>
              </w:rPr>
            </w:pPr>
          </w:p>
        </w:tc>
      </w:tr>
    </w:tbl>
    <w:p w:rsidR="006E0CEC" w:rsidRPr="00C132E3" w:rsidRDefault="006E0CEC" w:rsidP="003D5835">
      <w:pPr>
        <w:pStyle w:val="1"/>
        <w:tabs>
          <w:tab w:val="left" w:pos="4116"/>
        </w:tabs>
        <w:spacing w:line="482" w:lineRule="auto"/>
        <w:ind w:left="0"/>
        <w:rPr>
          <w:rFonts w:cs="Times New Roman"/>
          <w:lang w:val="ru-RU"/>
        </w:rPr>
      </w:pPr>
    </w:p>
    <w:sectPr w:rsidR="006E0CEC" w:rsidRPr="00C132E3" w:rsidSect="00415E80">
      <w:footerReference w:type="default" r:id="rId7"/>
      <w:pgSz w:w="11900" w:h="16840"/>
      <w:pgMar w:top="709" w:right="418" w:bottom="74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27" w:rsidRDefault="009B2627">
      <w:r>
        <w:separator/>
      </w:r>
    </w:p>
  </w:endnote>
  <w:endnote w:type="continuationSeparator" w:id="0">
    <w:p w:rsidR="009B2627" w:rsidRDefault="009B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4B" w:rsidRDefault="00FC6B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27" w:rsidRDefault="009B2627">
      <w:r>
        <w:separator/>
      </w:r>
    </w:p>
  </w:footnote>
  <w:footnote w:type="continuationSeparator" w:id="0">
    <w:p w:rsidR="009B2627" w:rsidRDefault="009B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8F"/>
    <w:multiLevelType w:val="hybridMultilevel"/>
    <w:tmpl w:val="91A4CA62"/>
    <w:lvl w:ilvl="0" w:tplc="F4F4D9D0">
      <w:start w:val="1"/>
      <w:numFmt w:val="decimal"/>
      <w:lvlText w:val="%1."/>
      <w:lvlJc w:val="left"/>
      <w:pPr>
        <w:ind w:left="4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F56776B"/>
    <w:multiLevelType w:val="hybridMultilevel"/>
    <w:tmpl w:val="0DAC0238"/>
    <w:lvl w:ilvl="0" w:tplc="7F267572">
      <w:start w:val="1"/>
      <w:numFmt w:val="decimal"/>
      <w:lvlText w:val="%1."/>
      <w:lvlJc w:val="left"/>
      <w:pPr>
        <w:ind w:left="649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1CBE498B"/>
    <w:multiLevelType w:val="multilevel"/>
    <w:tmpl w:val="82DCC8DE"/>
    <w:lvl w:ilvl="0">
      <w:start w:val="2"/>
      <w:numFmt w:val="decimal"/>
      <w:lvlText w:val="%1"/>
      <w:lvlJc w:val="left"/>
      <w:pPr>
        <w:ind w:left="112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68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8"/>
      </w:pPr>
      <w:rPr>
        <w:rFonts w:hint="default"/>
      </w:rPr>
    </w:lvl>
  </w:abstractNum>
  <w:abstractNum w:abstractNumId="3" w15:restartNumberingAfterBreak="0">
    <w:nsid w:val="217364D8"/>
    <w:multiLevelType w:val="hybridMultilevel"/>
    <w:tmpl w:val="14ECF93C"/>
    <w:lvl w:ilvl="0" w:tplc="078850D8">
      <w:start w:val="1"/>
      <w:numFmt w:val="bullet"/>
      <w:lvlText w:val="-"/>
      <w:lvlJc w:val="left"/>
      <w:pPr>
        <w:ind w:left="149" w:hanging="106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EE888602">
      <w:start w:val="1"/>
      <w:numFmt w:val="bullet"/>
      <w:lvlText w:val="•"/>
      <w:lvlJc w:val="left"/>
      <w:pPr>
        <w:ind w:left="684" w:hanging="106"/>
      </w:pPr>
      <w:rPr>
        <w:rFonts w:hint="default"/>
      </w:rPr>
    </w:lvl>
    <w:lvl w:ilvl="2" w:tplc="7FCC519E">
      <w:start w:val="1"/>
      <w:numFmt w:val="bullet"/>
      <w:lvlText w:val="•"/>
      <w:lvlJc w:val="left"/>
      <w:pPr>
        <w:ind w:left="1228" w:hanging="106"/>
      </w:pPr>
      <w:rPr>
        <w:rFonts w:hint="default"/>
      </w:rPr>
    </w:lvl>
    <w:lvl w:ilvl="3" w:tplc="86145186">
      <w:start w:val="1"/>
      <w:numFmt w:val="bullet"/>
      <w:lvlText w:val="•"/>
      <w:lvlJc w:val="left"/>
      <w:pPr>
        <w:ind w:left="1772" w:hanging="106"/>
      </w:pPr>
      <w:rPr>
        <w:rFonts w:hint="default"/>
      </w:rPr>
    </w:lvl>
    <w:lvl w:ilvl="4" w:tplc="F1FE64B2">
      <w:start w:val="1"/>
      <w:numFmt w:val="bullet"/>
      <w:lvlText w:val="•"/>
      <w:lvlJc w:val="left"/>
      <w:pPr>
        <w:ind w:left="2316" w:hanging="106"/>
      </w:pPr>
      <w:rPr>
        <w:rFonts w:hint="default"/>
      </w:rPr>
    </w:lvl>
    <w:lvl w:ilvl="5" w:tplc="9306DD4E">
      <w:start w:val="1"/>
      <w:numFmt w:val="bullet"/>
      <w:lvlText w:val="•"/>
      <w:lvlJc w:val="left"/>
      <w:pPr>
        <w:ind w:left="2860" w:hanging="106"/>
      </w:pPr>
      <w:rPr>
        <w:rFonts w:hint="default"/>
      </w:rPr>
    </w:lvl>
    <w:lvl w:ilvl="6" w:tplc="93DAAEB4">
      <w:start w:val="1"/>
      <w:numFmt w:val="bullet"/>
      <w:lvlText w:val="•"/>
      <w:lvlJc w:val="left"/>
      <w:pPr>
        <w:ind w:left="3404" w:hanging="106"/>
      </w:pPr>
      <w:rPr>
        <w:rFonts w:hint="default"/>
      </w:rPr>
    </w:lvl>
    <w:lvl w:ilvl="7" w:tplc="A60EEECC">
      <w:start w:val="1"/>
      <w:numFmt w:val="bullet"/>
      <w:lvlText w:val="•"/>
      <w:lvlJc w:val="left"/>
      <w:pPr>
        <w:ind w:left="3948" w:hanging="106"/>
      </w:pPr>
      <w:rPr>
        <w:rFonts w:hint="default"/>
      </w:rPr>
    </w:lvl>
    <w:lvl w:ilvl="8" w:tplc="8CF89020">
      <w:start w:val="1"/>
      <w:numFmt w:val="bullet"/>
      <w:lvlText w:val="•"/>
      <w:lvlJc w:val="left"/>
      <w:pPr>
        <w:ind w:left="4492" w:hanging="106"/>
      </w:pPr>
      <w:rPr>
        <w:rFonts w:hint="default"/>
      </w:rPr>
    </w:lvl>
  </w:abstractNum>
  <w:abstractNum w:abstractNumId="4" w15:restartNumberingAfterBreak="0">
    <w:nsid w:val="23DC732E"/>
    <w:multiLevelType w:val="multilevel"/>
    <w:tmpl w:val="92C644A0"/>
    <w:lvl w:ilvl="0">
      <w:start w:val="5"/>
      <w:numFmt w:val="decimal"/>
      <w:lvlText w:val="%1"/>
      <w:lvlJc w:val="left"/>
      <w:pPr>
        <w:ind w:left="112" w:hanging="43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38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4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4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4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4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4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438"/>
      </w:pPr>
      <w:rPr>
        <w:rFonts w:hint="default"/>
      </w:rPr>
    </w:lvl>
  </w:abstractNum>
  <w:abstractNum w:abstractNumId="5" w15:restartNumberingAfterBreak="0">
    <w:nsid w:val="23F776AC"/>
    <w:multiLevelType w:val="hybridMultilevel"/>
    <w:tmpl w:val="E228B85C"/>
    <w:lvl w:ilvl="0" w:tplc="45B22C8C">
      <w:start w:val="1"/>
      <w:numFmt w:val="decimal"/>
      <w:lvlText w:val="%1."/>
      <w:lvlJc w:val="left"/>
      <w:pPr>
        <w:ind w:left="223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47C60178">
      <w:start w:val="1"/>
      <w:numFmt w:val="bullet"/>
      <w:lvlText w:val="•"/>
      <w:lvlJc w:val="left"/>
      <w:pPr>
        <w:ind w:left="539" w:hanging="180"/>
      </w:pPr>
    </w:lvl>
    <w:lvl w:ilvl="2" w:tplc="CFB4ACC0">
      <w:start w:val="1"/>
      <w:numFmt w:val="bullet"/>
      <w:lvlText w:val="•"/>
      <w:lvlJc w:val="left"/>
      <w:pPr>
        <w:ind w:left="858" w:hanging="180"/>
      </w:pPr>
    </w:lvl>
    <w:lvl w:ilvl="3" w:tplc="E5F47BB6">
      <w:start w:val="1"/>
      <w:numFmt w:val="bullet"/>
      <w:lvlText w:val="•"/>
      <w:lvlJc w:val="left"/>
      <w:pPr>
        <w:ind w:left="1178" w:hanging="180"/>
      </w:pPr>
    </w:lvl>
    <w:lvl w:ilvl="4" w:tplc="9042BCB8">
      <w:start w:val="1"/>
      <w:numFmt w:val="bullet"/>
      <w:lvlText w:val="•"/>
      <w:lvlJc w:val="left"/>
      <w:pPr>
        <w:ind w:left="1497" w:hanging="180"/>
      </w:pPr>
    </w:lvl>
    <w:lvl w:ilvl="5" w:tplc="717C3E00">
      <w:start w:val="1"/>
      <w:numFmt w:val="bullet"/>
      <w:lvlText w:val="•"/>
      <w:lvlJc w:val="left"/>
      <w:pPr>
        <w:ind w:left="1817" w:hanging="180"/>
      </w:pPr>
    </w:lvl>
    <w:lvl w:ilvl="6" w:tplc="DB54BA50">
      <w:start w:val="1"/>
      <w:numFmt w:val="bullet"/>
      <w:lvlText w:val="•"/>
      <w:lvlJc w:val="left"/>
      <w:pPr>
        <w:ind w:left="2136" w:hanging="180"/>
      </w:pPr>
    </w:lvl>
    <w:lvl w:ilvl="7" w:tplc="0C76483C">
      <w:start w:val="1"/>
      <w:numFmt w:val="bullet"/>
      <w:lvlText w:val="•"/>
      <w:lvlJc w:val="left"/>
      <w:pPr>
        <w:ind w:left="2455" w:hanging="180"/>
      </w:pPr>
    </w:lvl>
    <w:lvl w:ilvl="8" w:tplc="A9D85DF8">
      <w:start w:val="1"/>
      <w:numFmt w:val="bullet"/>
      <w:lvlText w:val="•"/>
      <w:lvlJc w:val="left"/>
      <w:pPr>
        <w:ind w:left="2775" w:hanging="180"/>
      </w:pPr>
    </w:lvl>
  </w:abstractNum>
  <w:abstractNum w:abstractNumId="6" w15:restartNumberingAfterBreak="0">
    <w:nsid w:val="26140A21"/>
    <w:multiLevelType w:val="multilevel"/>
    <w:tmpl w:val="19C639E0"/>
    <w:lvl w:ilvl="0">
      <w:start w:val="4"/>
      <w:numFmt w:val="decimal"/>
      <w:lvlText w:val="%1"/>
      <w:lvlJc w:val="left"/>
      <w:pPr>
        <w:ind w:left="462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2" w:hanging="35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534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2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34"/>
      </w:pPr>
      <w:rPr>
        <w:rFonts w:hint="default"/>
      </w:rPr>
    </w:lvl>
  </w:abstractNum>
  <w:abstractNum w:abstractNumId="7" w15:restartNumberingAfterBreak="0">
    <w:nsid w:val="28602F33"/>
    <w:multiLevelType w:val="hybridMultilevel"/>
    <w:tmpl w:val="EC8667E4"/>
    <w:lvl w:ilvl="0" w:tplc="027C8FCC">
      <w:start w:val="1"/>
      <w:numFmt w:val="bullet"/>
      <w:lvlText w:val="-"/>
      <w:lvlJc w:val="left"/>
      <w:pPr>
        <w:ind w:left="112" w:hanging="1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F496C12E">
      <w:start w:val="1"/>
      <w:numFmt w:val="bullet"/>
      <w:lvlText w:val="•"/>
      <w:lvlJc w:val="left"/>
      <w:pPr>
        <w:ind w:left="1218" w:hanging="170"/>
      </w:pPr>
      <w:rPr>
        <w:rFonts w:hint="default"/>
      </w:rPr>
    </w:lvl>
    <w:lvl w:ilvl="2" w:tplc="981CF3BA">
      <w:start w:val="1"/>
      <w:numFmt w:val="bullet"/>
      <w:lvlText w:val="•"/>
      <w:lvlJc w:val="left"/>
      <w:pPr>
        <w:ind w:left="2316" w:hanging="170"/>
      </w:pPr>
      <w:rPr>
        <w:rFonts w:hint="default"/>
      </w:rPr>
    </w:lvl>
    <w:lvl w:ilvl="3" w:tplc="EBE8DA8A">
      <w:start w:val="1"/>
      <w:numFmt w:val="bullet"/>
      <w:lvlText w:val="•"/>
      <w:lvlJc w:val="left"/>
      <w:pPr>
        <w:ind w:left="3414" w:hanging="170"/>
      </w:pPr>
      <w:rPr>
        <w:rFonts w:hint="default"/>
      </w:rPr>
    </w:lvl>
    <w:lvl w:ilvl="4" w:tplc="A10CE5F0">
      <w:start w:val="1"/>
      <w:numFmt w:val="bullet"/>
      <w:lvlText w:val="•"/>
      <w:lvlJc w:val="left"/>
      <w:pPr>
        <w:ind w:left="4512" w:hanging="170"/>
      </w:pPr>
      <w:rPr>
        <w:rFonts w:hint="default"/>
      </w:rPr>
    </w:lvl>
    <w:lvl w:ilvl="5" w:tplc="C3C874EC">
      <w:start w:val="1"/>
      <w:numFmt w:val="bullet"/>
      <w:lvlText w:val="•"/>
      <w:lvlJc w:val="left"/>
      <w:pPr>
        <w:ind w:left="5610" w:hanging="170"/>
      </w:pPr>
      <w:rPr>
        <w:rFonts w:hint="default"/>
      </w:rPr>
    </w:lvl>
    <w:lvl w:ilvl="6" w:tplc="1E10B1EC">
      <w:start w:val="1"/>
      <w:numFmt w:val="bullet"/>
      <w:lvlText w:val="•"/>
      <w:lvlJc w:val="left"/>
      <w:pPr>
        <w:ind w:left="6708" w:hanging="170"/>
      </w:pPr>
      <w:rPr>
        <w:rFonts w:hint="default"/>
      </w:rPr>
    </w:lvl>
    <w:lvl w:ilvl="7" w:tplc="2E40C6DE">
      <w:start w:val="1"/>
      <w:numFmt w:val="bullet"/>
      <w:lvlText w:val="•"/>
      <w:lvlJc w:val="left"/>
      <w:pPr>
        <w:ind w:left="7806" w:hanging="170"/>
      </w:pPr>
      <w:rPr>
        <w:rFonts w:hint="default"/>
      </w:rPr>
    </w:lvl>
    <w:lvl w:ilvl="8" w:tplc="BBB4A08A">
      <w:start w:val="1"/>
      <w:numFmt w:val="bullet"/>
      <w:lvlText w:val="•"/>
      <w:lvlJc w:val="left"/>
      <w:pPr>
        <w:ind w:left="8904" w:hanging="170"/>
      </w:pPr>
      <w:rPr>
        <w:rFonts w:hint="default"/>
      </w:rPr>
    </w:lvl>
  </w:abstractNum>
  <w:abstractNum w:abstractNumId="8" w15:restartNumberingAfterBreak="0">
    <w:nsid w:val="29AE2082"/>
    <w:multiLevelType w:val="multilevel"/>
    <w:tmpl w:val="CA20C3A0"/>
    <w:lvl w:ilvl="0">
      <w:start w:val="3"/>
      <w:numFmt w:val="decimal"/>
      <w:lvlText w:val="%1"/>
      <w:lvlJc w:val="left"/>
      <w:pPr>
        <w:ind w:left="462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5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524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24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24"/>
      </w:pPr>
      <w:rPr>
        <w:rFonts w:hint="default"/>
      </w:rPr>
    </w:lvl>
  </w:abstractNum>
  <w:abstractNum w:abstractNumId="9" w15:restartNumberingAfterBreak="0">
    <w:nsid w:val="352A4456"/>
    <w:multiLevelType w:val="hybridMultilevel"/>
    <w:tmpl w:val="BF686E10"/>
    <w:lvl w:ilvl="0" w:tplc="CB24ACC0">
      <w:start w:val="1"/>
      <w:numFmt w:val="bullet"/>
      <w:lvlText w:val="-"/>
      <w:lvlJc w:val="left"/>
      <w:pPr>
        <w:ind w:left="14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84477E6">
      <w:start w:val="1"/>
      <w:numFmt w:val="bullet"/>
      <w:lvlText w:val="•"/>
      <w:lvlJc w:val="left"/>
      <w:pPr>
        <w:ind w:left="684" w:hanging="106"/>
      </w:pPr>
    </w:lvl>
    <w:lvl w:ilvl="2" w:tplc="485208B6">
      <w:start w:val="1"/>
      <w:numFmt w:val="bullet"/>
      <w:lvlText w:val="•"/>
      <w:lvlJc w:val="left"/>
      <w:pPr>
        <w:ind w:left="1228" w:hanging="106"/>
      </w:pPr>
    </w:lvl>
    <w:lvl w:ilvl="3" w:tplc="6D96AACC">
      <w:start w:val="1"/>
      <w:numFmt w:val="bullet"/>
      <w:lvlText w:val="•"/>
      <w:lvlJc w:val="left"/>
      <w:pPr>
        <w:ind w:left="1772" w:hanging="106"/>
      </w:pPr>
    </w:lvl>
    <w:lvl w:ilvl="4" w:tplc="E6DC3476">
      <w:start w:val="1"/>
      <w:numFmt w:val="bullet"/>
      <w:lvlText w:val="•"/>
      <w:lvlJc w:val="left"/>
      <w:pPr>
        <w:ind w:left="2316" w:hanging="106"/>
      </w:pPr>
    </w:lvl>
    <w:lvl w:ilvl="5" w:tplc="E1E6EFA8">
      <w:start w:val="1"/>
      <w:numFmt w:val="bullet"/>
      <w:lvlText w:val="•"/>
      <w:lvlJc w:val="left"/>
      <w:pPr>
        <w:ind w:left="2860" w:hanging="106"/>
      </w:pPr>
    </w:lvl>
    <w:lvl w:ilvl="6" w:tplc="A6E4F0B6">
      <w:start w:val="1"/>
      <w:numFmt w:val="bullet"/>
      <w:lvlText w:val="•"/>
      <w:lvlJc w:val="left"/>
      <w:pPr>
        <w:ind w:left="3404" w:hanging="106"/>
      </w:pPr>
    </w:lvl>
    <w:lvl w:ilvl="7" w:tplc="39980306">
      <w:start w:val="1"/>
      <w:numFmt w:val="bullet"/>
      <w:lvlText w:val="•"/>
      <w:lvlJc w:val="left"/>
      <w:pPr>
        <w:ind w:left="3948" w:hanging="106"/>
      </w:pPr>
    </w:lvl>
    <w:lvl w:ilvl="8" w:tplc="4B321CF0">
      <w:start w:val="1"/>
      <w:numFmt w:val="bullet"/>
      <w:lvlText w:val="•"/>
      <w:lvlJc w:val="left"/>
      <w:pPr>
        <w:ind w:left="4492" w:hanging="106"/>
      </w:pPr>
    </w:lvl>
  </w:abstractNum>
  <w:abstractNum w:abstractNumId="10" w15:restartNumberingAfterBreak="0">
    <w:nsid w:val="37125A9B"/>
    <w:multiLevelType w:val="hybridMultilevel"/>
    <w:tmpl w:val="55B8E194"/>
    <w:lvl w:ilvl="0" w:tplc="7864F704">
      <w:start w:val="1"/>
      <w:numFmt w:val="decimal"/>
      <w:lvlText w:val="%1."/>
      <w:lvlJc w:val="left"/>
      <w:pPr>
        <w:ind w:left="3970" w:hanging="200"/>
        <w:jc w:val="right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09D825D6">
      <w:start w:val="1"/>
      <w:numFmt w:val="bullet"/>
      <w:lvlText w:val="•"/>
      <w:lvlJc w:val="left"/>
      <w:pPr>
        <w:ind w:left="4692" w:hanging="200"/>
      </w:pPr>
      <w:rPr>
        <w:rFonts w:hint="default"/>
      </w:rPr>
    </w:lvl>
    <w:lvl w:ilvl="2" w:tplc="D6122FE4">
      <w:start w:val="1"/>
      <w:numFmt w:val="bullet"/>
      <w:lvlText w:val="•"/>
      <w:lvlJc w:val="left"/>
      <w:pPr>
        <w:ind w:left="5404" w:hanging="200"/>
      </w:pPr>
      <w:rPr>
        <w:rFonts w:hint="default"/>
      </w:rPr>
    </w:lvl>
    <w:lvl w:ilvl="3" w:tplc="836AE788">
      <w:start w:val="1"/>
      <w:numFmt w:val="bullet"/>
      <w:lvlText w:val="•"/>
      <w:lvlJc w:val="left"/>
      <w:pPr>
        <w:ind w:left="6116" w:hanging="200"/>
      </w:pPr>
      <w:rPr>
        <w:rFonts w:hint="default"/>
      </w:rPr>
    </w:lvl>
    <w:lvl w:ilvl="4" w:tplc="038C8DD0">
      <w:start w:val="1"/>
      <w:numFmt w:val="bullet"/>
      <w:lvlText w:val="•"/>
      <w:lvlJc w:val="left"/>
      <w:pPr>
        <w:ind w:left="6828" w:hanging="200"/>
      </w:pPr>
      <w:rPr>
        <w:rFonts w:hint="default"/>
      </w:rPr>
    </w:lvl>
    <w:lvl w:ilvl="5" w:tplc="D646EFEE">
      <w:start w:val="1"/>
      <w:numFmt w:val="bullet"/>
      <w:lvlText w:val="•"/>
      <w:lvlJc w:val="left"/>
      <w:pPr>
        <w:ind w:left="7540" w:hanging="200"/>
      </w:pPr>
      <w:rPr>
        <w:rFonts w:hint="default"/>
      </w:rPr>
    </w:lvl>
    <w:lvl w:ilvl="6" w:tplc="3160A1C4">
      <w:start w:val="1"/>
      <w:numFmt w:val="bullet"/>
      <w:lvlText w:val="•"/>
      <w:lvlJc w:val="left"/>
      <w:pPr>
        <w:ind w:left="8252" w:hanging="200"/>
      </w:pPr>
      <w:rPr>
        <w:rFonts w:hint="default"/>
      </w:rPr>
    </w:lvl>
    <w:lvl w:ilvl="7" w:tplc="52B675EC">
      <w:start w:val="1"/>
      <w:numFmt w:val="bullet"/>
      <w:lvlText w:val="•"/>
      <w:lvlJc w:val="left"/>
      <w:pPr>
        <w:ind w:left="8964" w:hanging="200"/>
      </w:pPr>
      <w:rPr>
        <w:rFonts w:hint="default"/>
      </w:rPr>
    </w:lvl>
    <w:lvl w:ilvl="8" w:tplc="3FBEDC8C">
      <w:start w:val="1"/>
      <w:numFmt w:val="bullet"/>
      <w:lvlText w:val="•"/>
      <w:lvlJc w:val="left"/>
      <w:pPr>
        <w:ind w:left="9676" w:hanging="200"/>
      </w:pPr>
      <w:rPr>
        <w:rFonts w:hint="default"/>
      </w:rPr>
    </w:lvl>
  </w:abstractNum>
  <w:abstractNum w:abstractNumId="11" w15:restartNumberingAfterBreak="0">
    <w:nsid w:val="37BE2A66"/>
    <w:multiLevelType w:val="multilevel"/>
    <w:tmpl w:val="73A05D66"/>
    <w:lvl w:ilvl="0">
      <w:start w:val="4"/>
      <w:numFmt w:val="decimal"/>
      <w:lvlText w:val="%1"/>
      <w:lvlJc w:val="left"/>
      <w:pPr>
        <w:ind w:left="512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2" w:hanging="35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509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71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8" w:hanging="509"/>
      </w:pPr>
      <w:rPr>
        <w:rFonts w:hint="default"/>
      </w:rPr>
    </w:lvl>
  </w:abstractNum>
  <w:abstractNum w:abstractNumId="12" w15:restartNumberingAfterBreak="0">
    <w:nsid w:val="3DCA2A36"/>
    <w:multiLevelType w:val="multilevel"/>
    <w:tmpl w:val="6EDA0B20"/>
    <w:lvl w:ilvl="0">
      <w:start w:val="9"/>
      <w:numFmt w:val="decimal"/>
      <w:lvlText w:val="%1"/>
      <w:lvlJc w:val="left"/>
      <w:pPr>
        <w:ind w:left="232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448"/>
      </w:pPr>
      <w:rPr>
        <w:rFonts w:ascii="Times New Roman" w:eastAsia="Times New Roman" w:hAnsi="Times New Roman" w:hint="default"/>
        <w:b/>
        <w:bCs/>
        <w:spacing w:val="7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460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0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0" w:hanging="448"/>
      </w:pPr>
      <w:rPr>
        <w:rFonts w:hint="default"/>
      </w:rPr>
    </w:lvl>
  </w:abstractNum>
  <w:abstractNum w:abstractNumId="13" w15:restartNumberingAfterBreak="0">
    <w:nsid w:val="3F8E616A"/>
    <w:multiLevelType w:val="hybridMultilevel"/>
    <w:tmpl w:val="CFBCF6F2"/>
    <w:lvl w:ilvl="0" w:tplc="4914D0C2">
      <w:start w:val="1"/>
      <w:numFmt w:val="decimal"/>
      <w:lvlText w:val="%1."/>
      <w:lvlJc w:val="left"/>
      <w:pPr>
        <w:ind w:left="471" w:hanging="180"/>
      </w:pPr>
      <w:rPr>
        <w:rFonts w:ascii="Times New Roman" w:eastAsia="Times New Roman" w:hAnsi="Times New Roman" w:hint="default"/>
        <w:spacing w:val="-2"/>
        <w:w w:val="100"/>
        <w:sz w:val="18"/>
        <w:szCs w:val="18"/>
      </w:rPr>
    </w:lvl>
    <w:lvl w:ilvl="1" w:tplc="2F4E1CAC">
      <w:start w:val="1"/>
      <w:numFmt w:val="bullet"/>
      <w:lvlText w:val="•"/>
      <w:lvlJc w:val="left"/>
      <w:pPr>
        <w:ind w:left="1560" w:hanging="180"/>
      </w:pPr>
      <w:rPr>
        <w:rFonts w:hint="default"/>
      </w:rPr>
    </w:lvl>
    <w:lvl w:ilvl="2" w:tplc="5C14C514">
      <w:start w:val="1"/>
      <w:numFmt w:val="bullet"/>
      <w:lvlText w:val="•"/>
      <w:lvlJc w:val="left"/>
      <w:pPr>
        <w:ind w:left="2640" w:hanging="180"/>
      </w:pPr>
      <w:rPr>
        <w:rFonts w:hint="default"/>
      </w:rPr>
    </w:lvl>
    <w:lvl w:ilvl="3" w:tplc="44E47436">
      <w:start w:val="1"/>
      <w:numFmt w:val="bullet"/>
      <w:lvlText w:val="•"/>
      <w:lvlJc w:val="left"/>
      <w:pPr>
        <w:ind w:left="3720" w:hanging="180"/>
      </w:pPr>
      <w:rPr>
        <w:rFonts w:hint="default"/>
      </w:rPr>
    </w:lvl>
    <w:lvl w:ilvl="4" w:tplc="9FC4ABC6">
      <w:start w:val="1"/>
      <w:numFmt w:val="bullet"/>
      <w:lvlText w:val="•"/>
      <w:lvlJc w:val="left"/>
      <w:pPr>
        <w:ind w:left="4800" w:hanging="180"/>
      </w:pPr>
      <w:rPr>
        <w:rFonts w:hint="default"/>
      </w:rPr>
    </w:lvl>
    <w:lvl w:ilvl="5" w:tplc="54F0E652">
      <w:start w:val="1"/>
      <w:numFmt w:val="bullet"/>
      <w:lvlText w:val="•"/>
      <w:lvlJc w:val="left"/>
      <w:pPr>
        <w:ind w:left="5880" w:hanging="180"/>
      </w:pPr>
      <w:rPr>
        <w:rFonts w:hint="default"/>
      </w:rPr>
    </w:lvl>
    <w:lvl w:ilvl="6" w:tplc="75DA8632">
      <w:start w:val="1"/>
      <w:numFmt w:val="bullet"/>
      <w:lvlText w:val="•"/>
      <w:lvlJc w:val="left"/>
      <w:pPr>
        <w:ind w:left="6960" w:hanging="180"/>
      </w:pPr>
      <w:rPr>
        <w:rFonts w:hint="default"/>
      </w:rPr>
    </w:lvl>
    <w:lvl w:ilvl="7" w:tplc="A448EEB8">
      <w:start w:val="1"/>
      <w:numFmt w:val="bullet"/>
      <w:lvlText w:val="•"/>
      <w:lvlJc w:val="left"/>
      <w:pPr>
        <w:ind w:left="8040" w:hanging="180"/>
      </w:pPr>
      <w:rPr>
        <w:rFonts w:hint="default"/>
      </w:rPr>
    </w:lvl>
    <w:lvl w:ilvl="8" w:tplc="B544934E">
      <w:start w:val="1"/>
      <w:numFmt w:val="bullet"/>
      <w:lvlText w:val="•"/>
      <w:lvlJc w:val="left"/>
      <w:pPr>
        <w:ind w:left="9120" w:hanging="180"/>
      </w:pPr>
      <w:rPr>
        <w:rFonts w:hint="default"/>
      </w:rPr>
    </w:lvl>
  </w:abstractNum>
  <w:abstractNum w:abstractNumId="14" w15:restartNumberingAfterBreak="0">
    <w:nsid w:val="46E20439"/>
    <w:multiLevelType w:val="hybridMultilevel"/>
    <w:tmpl w:val="5A446634"/>
    <w:lvl w:ilvl="0" w:tplc="69E4D336">
      <w:start w:val="1"/>
      <w:numFmt w:val="decimal"/>
      <w:lvlText w:val="%1."/>
      <w:lvlJc w:val="left"/>
      <w:pPr>
        <w:ind w:left="223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B34C4E0">
      <w:start w:val="1"/>
      <w:numFmt w:val="bullet"/>
      <w:lvlText w:val="•"/>
      <w:lvlJc w:val="left"/>
      <w:pPr>
        <w:ind w:left="756" w:hanging="180"/>
      </w:pPr>
    </w:lvl>
    <w:lvl w:ilvl="2" w:tplc="705ACFB0">
      <w:start w:val="1"/>
      <w:numFmt w:val="bullet"/>
      <w:lvlText w:val="•"/>
      <w:lvlJc w:val="left"/>
      <w:pPr>
        <w:ind w:left="1292" w:hanging="180"/>
      </w:pPr>
    </w:lvl>
    <w:lvl w:ilvl="3" w:tplc="5114DC44">
      <w:start w:val="1"/>
      <w:numFmt w:val="bullet"/>
      <w:lvlText w:val="•"/>
      <w:lvlJc w:val="left"/>
      <w:pPr>
        <w:ind w:left="1828" w:hanging="180"/>
      </w:pPr>
    </w:lvl>
    <w:lvl w:ilvl="4" w:tplc="DD30FF0E">
      <w:start w:val="1"/>
      <w:numFmt w:val="bullet"/>
      <w:lvlText w:val="•"/>
      <w:lvlJc w:val="left"/>
      <w:pPr>
        <w:ind w:left="2364" w:hanging="180"/>
      </w:pPr>
    </w:lvl>
    <w:lvl w:ilvl="5" w:tplc="554A5E60">
      <w:start w:val="1"/>
      <w:numFmt w:val="bullet"/>
      <w:lvlText w:val="•"/>
      <w:lvlJc w:val="left"/>
      <w:pPr>
        <w:ind w:left="2900" w:hanging="180"/>
      </w:pPr>
    </w:lvl>
    <w:lvl w:ilvl="6" w:tplc="20B423D6">
      <w:start w:val="1"/>
      <w:numFmt w:val="bullet"/>
      <w:lvlText w:val="•"/>
      <w:lvlJc w:val="left"/>
      <w:pPr>
        <w:ind w:left="3436" w:hanging="180"/>
      </w:pPr>
    </w:lvl>
    <w:lvl w:ilvl="7" w:tplc="1ADA7102">
      <w:start w:val="1"/>
      <w:numFmt w:val="bullet"/>
      <w:lvlText w:val="•"/>
      <w:lvlJc w:val="left"/>
      <w:pPr>
        <w:ind w:left="3972" w:hanging="180"/>
      </w:pPr>
    </w:lvl>
    <w:lvl w:ilvl="8" w:tplc="E638AB90">
      <w:start w:val="1"/>
      <w:numFmt w:val="bullet"/>
      <w:lvlText w:val="•"/>
      <w:lvlJc w:val="left"/>
      <w:pPr>
        <w:ind w:left="4508" w:hanging="180"/>
      </w:pPr>
    </w:lvl>
  </w:abstractNum>
  <w:abstractNum w:abstractNumId="15" w15:restartNumberingAfterBreak="0">
    <w:nsid w:val="486349A6"/>
    <w:multiLevelType w:val="multilevel"/>
    <w:tmpl w:val="37BEC6A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708"/>
      </w:pPr>
      <w:rPr>
        <w:rFonts w:hint="default"/>
      </w:rPr>
    </w:lvl>
  </w:abstractNum>
  <w:abstractNum w:abstractNumId="16" w15:restartNumberingAfterBreak="0">
    <w:nsid w:val="48FF217A"/>
    <w:multiLevelType w:val="multilevel"/>
    <w:tmpl w:val="A1ACAFD8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7" w15:restartNumberingAfterBreak="0">
    <w:nsid w:val="4BA541FB"/>
    <w:multiLevelType w:val="multilevel"/>
    <w:tmpl w:val="8C9A76CC"/>
    <w:lvl w:ilvl="0">
      <w:start w:val="6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418"/>
      </w:pPr>
      <w:rPr>
        <w:rFonts w:hint="default"/>
      </w:rPr>
    </w:lvl>
  </w:abstractNum>
  <w:abstractNum w:abstractNumId="18" w15:restartNumberingAfterBreak="0">
    <w:nsid w:val="4DCD0124"/>
    <w:multiLevelType w:val="hybridMultilevel"/>
    <w:tmpl w:val="C22CC6E2"/>
    <w:lvl w:ilvl="0" w:tplc="41AA6F76">
      <w:start w:val="1"/>
      <w:numFmt w:val="decimal"/>
      <w:lvlText w:val="%1."/>
      <w:lvlJc w:val="left"/>
      <w:pPr>
        <w:ind w:left="223" w:hanging="180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6DA02704">
      <w:start w:val="1"/>
      <w:numFmt w:val="bullet"/>
      <w:lvlText w:val="•"/>
      <w:lvlJc w:val="left"/>
      <w:pPr>
        <w:ind w:left="756" w:hanging="180"/>
      </w:pPr>
      <w:rPr>
        <w:rFonts w:hint="default"/>
      </w:rPr>
    </w:lvl>
    <w:lvl w:ilvl="2" w:tplc="0D22371A">
      <w:start w:val="1"/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5002F0C8">
      <w:start w:val="1"/>
      <w:numFmt w:val="bullet"/>
      <w:lvlText w:val="•"/>
      <w:lvlJc w:val="left"/>
      <w:pPr>
        <w:ind w:left="1828" w:hanging="180"/>
      </w:pPr>
      <w:rPr>
        <w:rFonts w:hint="default"/>
      </w:rPr>
    </w:lvl>
    <w:lvl w:ilvl="4" w:tplc="B92EB066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5" w:tplc="B3E04836">
      <w:start w:val="1"/>
      <w:numFmt w:val="bullet"/>
      <w:lvlText w:val="•"/>
      <w:lvlJc w:val="left"/>
      <w:pPr>
        <w:ind w:left="2900" w:hanging="180"/>
      </w:pPr>
      <w:rPr>
        <w:rFonts w:hint="default"/>
      </w:rPr>
    </w:lvl>
    <w:lvl w:ilvl="6" w:tplc="A72A6914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7" w:tplc="978C6FC2">
      <w:start w:val="1"/>
      <w:numFmt w:val="bullet"/>
      <w:lvlText w:val="•"/>
      <w:lvlJc w:val="left"/>
      <w:pPr>
        <w:ind w:left="3972" w:hanging="180"/>
      </w:pPr>
      <w:rPr>
        <w:rFonts w:hint="default"/>
      </w:rPr>
    </w:lvl>
    <w:lvl w:ilvl="8" w:tplc="F96EB7DA">
      <w:start w:val="1"/>
      <w:numFmt w:val="bullet"/>
      <w:lvlText w:val="•"/>
      <w:lvlJc w:val="left"/>
      <w:pPr>
        <w:ind w:left="4508" w:hanging="180"/>
      </w:pPr>
      <w:rPr>
        <w:rFonts w:hint="default"/>
      </w:rPr>
    </w:lvl>
  </w:abstractNum>
  <w:abstractNum w:abstractNumId="19" w15:restartNumberingAfterBreak="0">
    <w:nsid w:val="4EB66825"/>
    <w:multiLevelType w:val="hybridMultilevel"/>
    <w:tmpl w:val="2AA67BCE"/>
    <w:lvl w:ilvl="0" w:tplc="0C987598">
      <w:start w:val="1"/>
      <w:numFmt w:val="decimal"/>
      <w:lvlText w:val="%1."/>
      <w:lvlJc w:val="left"/>
      <w:pPr>
        <w:ind w:left="223" w:hanging="180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DBEEF630">
      <w:start w:val="1"/>
      <w:numFmt w:val="bullet"/>
      <w:lvlText w:val="•"/>
      <w:lvlJc w:val="left"/>
      <w:pPr>
        <w:ind w:left="539" w:hanging="180"/>
      </w:pPr>
      <w:rPr>
        <w:rFonts w:hint="default"/>
      </w:rPr>
    </w:lvl>
    <w:lvl w:ilvl="2" w:tplc="356CFC3A">
      <w:start w:val="1"/>
      <w:numFmt w:val="bullet"/>
      <w:lvlText w:val="•"/>
      <w:lvlJc w:val="left"/>
      <w:pPr>
        <w:ind w:left="858" w:hanging="180"/>
      </w:pPr>
      <w:rPr>
        <w:rFonts w:hint="default"/>
      </w:rPr>
    </w:lvl>
    <w:lvl w:ilvl="3" w:tplc="CF62614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4" w:tplc="24F29A8A">
      <w:start w:val="1"/>
      <w:numFmt w:val="bullet"/>
      <w:lvlText w:val="•"/>
      <w:lvlJc w:val="left"/>
      <w:pPr>
        <w:ind w:left="1497" w:hanging="180"/>
      </w:pPr>
      <w:rPr>
        <w:rFonts w:hint="default"/>
      </w:rPr>
    </w:lvl>
    <w:lvl w:ilvl="5" w:tplc="100AC27C">
      <w:start w:val="1"/>
      <w:numFmt w:val="bullet"/>
      <w:lvlText w:val="•"/>
      <w:lvlJc w:val="left"/>
      <w:pPr>
        <w:ind w:left="1817" w:hanging="180"/>
      </w:pPr>
      <w:rPr>
        <w:rFonts w:hint="default"/>
      </w:rPr>
    </w:lvl>
    <w:lvl w:ilvl="6" w:tplc="B6D4500A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7" w:tplc="15DC0D6A">
      <w:start w:val="1"/>
      <w:numFmt w:val="bullet"/>
      <w:lvlText w:val="•"/>
      <w:lvlJc w:val="left"/>
      <w:pPr>
        <w:ind w:left="2455" w:hanging="180"/>
      </w:pPr>
      <w:rPr>
        <w:rFonts w:hint="default"/>
      </w:rPr>
    </w:lvl>
    <w:lvl w:ilvl="8" w:tplc="0D2A851E">
      <w:start w:val="1"/>
      <w:numFmt w:val="bullet"/>
      <w:lvlText w:val="•"/>
      <w:lvlJc w:val="left"/>
      <w:pPr>
        <w:ind w:left="2775" w:hanging="180"/>
      </w:pPr>
      <w:rPr>
        <w:rFonts w:hint="default"/>
      </w:rPr>
    </w:lvl>
  </w:abstractNum>
  <w:abstractNum w:abstractNumId="20" w15:restartNumberingAfterBreak="0">
    <w:nsid w:val="5B4942EE"/>
    <w:multiLevelType w:val="multilevel"/>
    <w:tmpl w:val="82602498"/>
    <w:lvl w:ilvl="0">
      <w:start w:val="10"/>
      <w:numFmt w:val="decimal"/>
      <w:lvlText w:val="%1"/>
      <w:lvlJc w:val="left"/>
      <w:pPr>
        <w:ind w:left="232" w:hanging="484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32" w:hanging="484"/>
      </w:pPr>
      <w:rPr>
        <w:rFonts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460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0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0" w:hanging="484"/>
      </w:pPr>
      <w:rPr>
        <w:rFonts w:hint="default"/>
      </w:rPr>
    </w:lvl>
  </w:abstractNum>
  <w:abstractNum w:abstractNumId="21" w15:restartNumberingAfterBreak="0">
    <w:nsid w:val="663B30BC"/>
    <w:multiLevelType w:val="multilevel"/>
    <w:tmpl w:val="CB8C34A0"/>
    <w:lvl w:ilvl="0">
      <w:start w:val="8"/>
      <w:numFmt w:val="decimal"/>
      <w:lvlText w:val="%1"/>
      <w:lvlJc w:val="left"/>
      <w:pPr>
        <w:ind w:left="112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64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3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3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3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4"/>
      </w:pPr>
      <w:rPr>
        <w:rFonts w:hint="default"/>
      </w:rPr>
    </w:lvl>
  </w:abstractNum>
  <w:abstractNum w:abstractNumId="22" w15:restartNumberingAfterBreak="0">
    <w:nsid w:val="6DA822F2"/>
    <w:multiLevelType w:val="multilevel"/>
    <w:tmpl w:val="5BAEB6DE"/>
    <w:lvl w:ilvl="0">
      <w:start w:val="3"/>
      <w:numFmt w:val="decimal"/>
      <w:lvlText w:val="%1"/>
      <w:lvlJc w:val="left"/>
      <w:pPr>
        <w:ind w:left="462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2" w:hanging="35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502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24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502"/>
      </w:pPr>
      <w:rPr>
        <w:rFonts w:hint="default"/>
      </w:rPr>
    </w:lvl>
  </w:abstractNum>
  <w:abstractNum w:abstractNumId="23" w15:restartNumberingAfterBreak="0">
    <w:nsid w:val="7669791C"/>
    <w:multiLevelType w:val="hybridMultilevel"/>
    <w:tmpl w:val="F44A8600"/>
    <w:lvl w:ilvl="0" w:tplc="506C9EE4">
      <w:start w:val="1"/>
      <w:numFmt w:val="decimal"/>
      <w:lvlText w:val="%1."/>
      <w:lvlJc w:val="left"/>
      <w:pPr>
        <w:ind w:left="223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70C7AAC">
      <w:start w:val="1"/>
      <w:numFmt w:val="bullet"/>
      <w:lvlText w:val="•"/>
      <w:lvlJc w:val="left"/>
      <w:pPr>
        <w:ind w:left="756" w:hanging="180"/>
      </w:pPr>
    </w:lvl>
    <w:lvl w:ilvl="2" w:tplc="AB1025FE">
      <w:start w:val="1"/>
      <w:numFmt w:val="bullet"/>
      <w:lvlText w:val="•"/>
      <w:lvlJc w:val="left"/>
      <w:pPr>
        <w:ind w:left="1292" w:hanging="180"/>
      </w:pPr>
    </w:lvl>
    <w:lvl w:ilvl="3" w:tplc="E534B590">
      <w:start w:val="1"/>
      <w:numFmt w:val="bullet"/>
      <w:lvlText w:val="•"/>
      <w:lvlJc w:val="left"/>
      <w:pPr>
        <w:ind w:left="1828" w:hanging="180"/>
      </w:pPr>
    </w:lvl>
    <w:lvl w:ilvl="4" w:tplc="C23AC26A">
      <w:start w:val="1"/>
      <w:numFmt w:val="bullet"/>
      <w:lvlText w:val="•"/>
      <w:lvlJc w:val="left"/>
      <w:pPr>
        <w:ind w:left="2364" w:hanging="180"/>
      </w:pPr>
    </w:lvl>
    <w:lvl w:ilvl="5" w:tplc="F990D5A0">
      <w:start w:val="1"/>
      <w:numFmt w:val="bullet"/>
      <w:lvlText w:val="•"/>
      <w:lvlJc w:val="left"/>
      <w:pPr>
        <w:ind w:left="2900" w:hanging="180"/>
      </w:pPr>
    </w:lvl>
    <w:lvl w:ilvl="6" w:tplc="F64A1E3E">
      <w:start w:val="1"/>
      <w:numFmt w:val="bullet"/>
      <w:lvlText w:val="•"/>
      <w:lvlJc w:val="left"/>
      <w:pPr>
        <w:ind w:left="3436" w:hanging="180"/>
      </w:pPr>
    </w:lvl>
    <w:lvl w:ilvl="7" w:tplc="906C2D50">
      <w:start w:val="1"/>
      <w:numFmt w:val="bullet"/>
      <w:lvlText w:val="•"/>
      <w:lvlJc w:val="left"/>
      <w:pPr>
        <w:ind w:left="3972" w:hanging="180"/>
      </w:pPr>
    </w:lvl>
    <w:lvl w:ilvl="8" w:tplc="CC849AF0">
      <w:start w:val="1"/>
      <w:numFmt w:val="bullet"/>
      <w:lvlText w:val="•"/>
      <w:lvlJc w:val="left"/>
      <w:pPr>
        <w:ind w:left="4508" w:hanging="180"/>
      </w:pPr>
    </w:lvl>
  </w:abstractNum>
  <w:abstractNum w:abstractNumId="24" w15:restartNumberingAfterBreak="0">
    <w:nsid w:val="769C21A4"/>
    <w:multiLevelType w:val="multilevel"/>
    <w:tmpl w:val="F18C3C14"/>
    <w:lvl w:ilvl="0">
      <w:start w:val="6"/>
      <w:numFmt w:val="decimal"/>
      <w:lvlText w:val="%1"/>
      <w:lvlJc w:val="left"/>
      <w:pPr>
        <w:ind w:left="112" w:hanging="36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366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316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6"/>
      </w:pPr>
      <w:rPr>
        <w:rFonts w:hint="default"/>
      </w:rPr>
    </w:lvl>
  </w:abstractNum>
  <w:abstractNum w:abstractNumId="25" w15:restartNumberingAfterBreak="0">
    <w:nsid w:val="7EDD35F3"/>
    <w:multiLevelType w:val="hybridMultilevel"/>
    <w:tmpl w:val="AFB0672A"/>
    <w:lvl w:ilvl="0" w:tplc="2DBE3A2A">
      <w:start w:val="1"/>
      <w:numFmt w:val="decimal"/>
      <w:lvlText w:val="%1."/>
      <w:lvlJc w:val="left"/>
      <w:pPr>
        <w:ind w:left="223" w:hanging="180"/>
      </w:pPr>
      <w:rPr>
        <w:rFonts w:ascii="Times New Roman" w:eastAsia="Times New Roman" w:hAnsi="Times New Roman" w:hint="default"/>
        <w:w w:val="100"/>
        <w:sz w:val="18"/>
        <w:szCs w:val="18"/>
      </w:rPr>
    </w:lvl>
    <w:lvl w:ilvl="1" w:tplc="B0B0EBEA">
      <w:start w:val="1"/>
      <w:numFmt w:val="bullet"/>
      <w:lvlText w:val="•"/>
      <w:lvlJc w:val="left"/>
      <w:pPr>
        <w:ind w:left="756" w:hanging="180"/>
      </w:pPr>
      <w:rPr>
        <w:rFonts w:hint="default"/>
      </w:rPr>
    </w:lvl>
    <w:lvl w:ilvl="2" w:tplc="142C27CC">
      <w:start w:val="1"/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1D9C625E">
      <w:start w:val="1"/>
      <w:numFmt w:val="bullet"/>
      <w:lvlText w:val="•"/>
      <w:lvlJc w:val="left"/>
      <w:pPr>
        <w:ind w:left="1828" w:hanging="180"/>
      </w:pPr>
      <w:rPr>
        <w:rFonts w:hint="default"/>
      </w:rPr>
    </w:lvl>
    <w:lvl w:ilvl="4" w:tplc="0D9EDD2E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5" w:tplc="AFF03DBA">
      <w:start w:val="1"/>
      <w:numFmt w:val="bullet"/>
      <w:lvlText w:val="•"/>
      <w:lvlJc w:val="left"/>
      <w:pPr>
        <w:ind w:left="2900" w:hanging="180"/>
      </w:pPr>
      <w:rPr>
        <w:rFonts w:hint="default"/>
      </w:rPr>
    </w:lvl>
    <w:lvl w:ilvl="6" w:tplc="6A386D2E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7" w:tplc="EB54AC5E">
      <w:start w:val="1"/>
      <w:numFmt w:val="bullet"/>
      <w:lvlText w:val="•"/>
      <w:lvlJc w:val="left"/>
      <w:pPr>
        <w:ind w:left="3972" w:hanging="180"/>
      </w:pPr>
      <w:rPr>
        <w:rFonts w:hint="default"/>
      </w:rPr>
    </w:lvl>
    <w:lvl w:ilvl="8" w:tplc="21EA794A">
      <w:start w:val="1"/>
      <w:numFmt w:val="bullet"/>
      <w:lvlText w:val="•"/>
      <w:lvlJc w:val="left"/>
      <w:pPr>
        <w:ind w:left="4508" w:hanging="18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3"/>
  </w:num>
  <w:num w:numId="5">
    <w:abstractNumId w:val="13"/>
  </w:num>
  <w:num w:numId="6">
    <w:abstractNumId w:val="20"/>
  </w:num>
  <w:num w:numId="7">
    <w:abstractNumId w:val="12"/>
  </w:num>
  <w:num w:numId="8">
    <w:abstractNumId w:val="21"/>
  </w:num>
  <w:num w:numId="9">
    <w:abstractNumId w:val="24"/>
  </w:num>
  <w:num w:numId="10">
    <w:abstractNumId w:val="17"/>
  </w:num>
  <w:num w:numId="11">
    <w:abstractNumId w:val="4"/>
  </w:num>
  <w:num w:numId="12">
    <w:abstractNumId w:val="16"/>
  </w:num>
  <w:num w:numId="13">
    <w:abstractNumId w:val="6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2"/>
  </w:num>
  <w:num w:numId="19">
    <w:abstractNumId w:val="15"/>
  </w:num>
  <w:num w:numId="20">
    <w:abstractNumId w:val="10"/>
  </w:num>
  <w:num w:numId="21">
    <w:abstractNumId w:val="1"/>
  </w:num>
  <w:num w:numId="22">
    <w:abstractNumId w:val="9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C"/>
    <w:rsid w:val="00014600"/>
    <w:rsid w:val="0007476D"/>
    <w:rsid w:val="00084E07"/>
    <w:rsid w:val="000B630E"/>
    <w:rsid w:val="000C2C61"/>
    <w:rsid w:val="000E7354"/>
    <w:rsid w:val="00103CF9"/>
    <w:rsid w:val="00275C7F"/>
    <w:rsid w:val="00284168"/>
    <w:rsid w:val="002A71D0"/>
    <w:rsid w:val="002E126F"/>
    <w:rsid w:val="003A084C"/>
    <w:rsid w:val="003D5835"/>
    <w:rsid w:val="00415E80"/>
    <w:rsid w:val="00474AC7"/>
    <w:rsid w:val="00495B9F"/>
    <w:rsid w:val="004B30BB"/>
    <w:rsid w:val="004D768C"/>
    <w:rsid w:val="00667776"/>
    <w:rsid w:val="006705BE"/>
    <w:rsid w:val="0067557D"/>
    <w:rsid w:val="00684227"/>
    <w:rsid w:val="006E0CEC"/>
    <w:rsid w:val="007733B1"/>
    <w:rsid w:val="00780631"/>
    <w:rsid w:val="007D7359"/>
    <w:rsid w:val="007F743B"/>
    <w:rsid w:val="008D3FDE"/>
    <w:rsid w:val="00942512"/>
    <w:rsid w:val="00976CB2"/>
    <w:rsid w:val="009B2627"/>
    <w:rsid w:val="009B3B86"/>
    <w:rsid w:val="009C17EA"/>
    <w:rsid w:val="009D09E9"/>
    <w:rsid w:val="009D54D8"/>
    <w:rsid w:val="00A06FAA"/>
    <w:rsid w:val="00A36AFE"/>
    <w:rsid w:val="00AB582C"/>
    <w:rsid w:val="00BD4628"/>
    <w:rsid w:val="00C04D28"/>
    <w:rsid w:val="00C132E3"/>
    <w:rsid w:val="00C14211"/>
    <w:rsid w:val="00C61DA1"/>
    <w:rsid w:val="00D808CF"/>
    <w:rsid w:val="00D85FCA"/>
    <w:rsid w:val="00DE001F"/>
    <w:rsid w:val="00E61DB1"/>
    <w:rsid w:val="00E66306"/>
    <w:rsid w:val="00E8177F"/>
    <w:rsid w:val="00F4197E"/>
    <w:rsid w:val="00F85610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F2E3B4-FEBD-40B1-AEE7-9DE733CF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9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Содержимое таблицы"/>
    <w:basedOn w:val="a"/>
    <w:uiPriority w:val="99"/>
    <w:rsid w:val="009C17EA"/>
    <w:pPr>
      <w:suppressLineNumbers/>
      <w:suppressAutoHyphens/>
    </w:pPr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paragraph" w:styleId="a7">
    <w:name w:val="Normal (Web)"/>
    <w:basedOn w:val="a"/>
    <w:uiPriority w:val="99"/>
    <w:semiHidden/>
    <w:unhideWhenUsed/>
    <w:rsid w:val="009C17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rsid w:val="00495B9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0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CEC"/>
  </w:style>
  <w:style w:type="paragraph" w:styleId="aa">
    <w:name w:val="footer"/>
    <w:basedOn w:val="a"/>
    <w:link w:val="ab"/>
    <w:uiPriority w:val="99"/>
    <w:unhideWhenUsed/>
    <w:rsid w:val="006E0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CEC"/>
  </w:style>
  <w:style w:type="character" w:customStyle="1" w:styleId="10">
    <w:name w:val="Заголовок 1 Знак"/>
    <w:basedOn w:val="a0"/>
    <w:link w:val="1"/>
    <w:uiPriority w:val="1"/>
    <w:rsid w:val="0001460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14600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E12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52103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дима</dc:creator>
  <cp:lastModifiedBy>Юрист1</cp:lastModifiedBy>
  <cp:revision>4</cp:revision>
  <cp:lastPrinted>2015-07-01T11:29:00Z</cp:lastPrinted>
  <dcterms:created xsi:type="dcterms:W3CDTF">2015-07-22T07:51:00Z</dcterms:created>
  <dcterms:modified xsi:type="dcterms:W3CDTF">2015-07-22T07:59:00Z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2015-06-02T00:00:00Z</vt:filetime>
  </property>
</Properties>
</file>